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C0E5" w14:textId="77777777" w:rsidR="002068E8" w:rsidRDefault="002068E8" w:rsidP="009F21C8">
      <w:pPr>
        <w:spacing w:before="214"/>
        <w:ind w:right="96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18B46140" w14:textId="5EB9452B" w:rsidR="00190C7B" w:rsidRPr="00361907" w:rsidRDefault="00107C48" w:rsidP="009F21C8">
      <w:pPr>
        <w:spacing w:before="214"/>
        <w:ind w:right="96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361907">
        <w:rPr>
          <w:rFonts w:ascii="Times New Roman" w:hAnsi="Times New Roman" w:cs="Times New Roman"/>
          <w:b/>
          <w:sz w:val="28"/>
          <w:szCs w:val="28"/>
          <w:lang w:val="sv-SE"/>
        </w:rPr>
        <w:t>Saxängens samfällighet</w:t>
      </w:r>
      <w:r w:rsidR="00E47901" w:rsidRPr="0036190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Pr="00361907">
        <w:rPr>
          <w:rFonts w:ascii="Times New Roman" w:hAnsi="Times New Roman" w:cs="Times New Roman"/>
          <w:b/>
          <w:sz w:val="28"/>
          <w:szCs w:val="28"/>
          <w:lang w:val="sv-SE"/>
        </w:rPr>
        <w:t>årsmöte</w:t>
      </w:r>
      <w:r w:rsidR="00E47901" w:rsidRPr="00361907">
        <w:rPr>
          <w:rFonts w:ascii="Times New Roman" w:hAnsi="Times New Roman" w:cs="Times New Roman"/>
          <w:b/>
          <w:sz w:val="28"/>
          <w:szCs w:val="28"/>
          <w:lang w:val="sv-SE"/>
        </w:rPr>
        <w:t>sprotokoll</w:t>
      </w:r>
      <w:r w:rsidR="0036190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E47901" w:rsidRPr="00361907">
        <w:rPr>
          <w:rFonts w:ascii="Times New Roman" w:hAnsi="Times New Roman" w:cs="Times New Roman"/>
          <w:b/>
          <w:sz w:val="28"/>
          <w:szCs w:val="28"/>
          <w:lang w:val="sv-SE"/>
        </w:rPr>
        <w:t>söndagen den</w:t>
      </w:r>
      <w:r w:rsidRPr="0036190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E47901" w:rsidRPr="00361907">
        <w:rPr>
          <w:rFonts w:ascii="Times New Roman" w:hAnsi="Times New Roman" w:cs="Times New Roman"/>
          <w:b/>
          <w:sz w:val="28"/>
          <w:szCs w:val="28"/>
          <w:lang w:val="sv-SE"/>
        </w:rPr>
        <w:t>2</w:t>
      </w:r>
      <w:r w:rsidR="0075248F">
        <w:rPr>
          <w:rFonts w:ascii="Times New Roman" w:hAnsi="Times New Roman" w:cs="Times New Roman"/>
          <w:b/>
          <w:sz w:val="28"/>
          <w:szCs w:val="28"/>
          <w:lang w:val="sv-SE"/>
        </w:rPr>
        <w:t>7</w:t>
      </w:r>
      <w:r w:rsidR="00C766D2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5C751F" w:rsidRPr="00361907">
        <w:rPr>
          <w:rFonts w:ascii="Times New Roman" w:hAnsi="Times New Roman" w:cs="Times New Roman"/>
          <w:b/>
          <w:sz w:val="28"/>
          <w:szCs w:val="28"/>
          <w:lang w:val="sv-SE"/>
        </w:rPr>
        <w:t>april 20</w:t>
      </w:r>
      <w:r w:rsidR="00C766D2">
        <w:rPr>
          <w:rFonts w:ascii="Times New Roman" w:hAnsi="Times New Roman" w:cs="Times New Roman"/>
          <w:b/>
          <w:sz w:val="28"/>
          <w:szCs w:val="28"/>
          <w:lang w:val="sv-SE"/>
        </w:rPr>
        <w:t>2</w:t>
      </w:r>
      <w:r w:rsidR="0075248F">
        <w:rPr>
          <w:rFonts w:ascii="Times New Roman" w:hAnsi="Times New Roman" w:cs="Times New Roman"/>
          <w:b/>
          <w:sz w:val="28"/>
          <w:szCs w:val="28"/>
          <w:lang w:val="sv-SE"/>
        </w:rPr>
        <w:t>5</w:t>
      </w:r>
    </w:p>
    <w:p w14:paraId="33BF621F" w14:textId="2BEBB727" w:rsidR="00C6372B" w:rsidRPr="00336AEB" w:rsidRDefault="00C6372B" w:rsidP="009E5C90">
      <w:pPr>
        <w:spacing w:before="214"/>
        <w:ind w:left="116" w:right="96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Närvarande</w:t>
      </w:r>
      <w:r w:rsidRPr="00336AEB">
        <w:rPr>
          <w:rFonts w:ascii="Times New Roman" w:hAnsi="Times New Roman" w:cs="Times New Roman"/>
          <w:b/>
          <w:sz w:val="24"/>
          <w:szCs w:val="24"/>
          <w:lang w:val="sv-SE"/>
        </w:rPr>
        <w:t xml:space="preserve">: </w:t>
      </w:r>
      <w:r w:rsidR="00336AEB" w:rsidRPr="00336AEB">
        <w:rPr>
          <w:rFonts w:ascii="Times New Roman" w:hAnsi="Times New Roman" w:cs="Times New Roman"/>
          <w:lang w:val="sv-SE"/>
        </w:rPr>
        <w:t>3</w:t>
      </w:r>
      <w:r w:rsidR="00336AEB" w:rsidRPr="00336AEB">
        <w:rPr>
          <w:rFonts w:ascii="Times New Roman" w:hAnsi="Times New Roman" w:cs="Times New Roman"/>
          <w:b/>
          <w:lang w:val="sv-SE"/>
        </w:rPr>
        <w:t>0</w:t>
      </w:r>
      <w:r w:rsidR="00336AEB" w:rsidRPr="00336AEB">
        <w:rPr>
          <w:rFonts w:ascii="Times New Roman" w:hAnsi="Times New Roman" w:cs="Times New Roman"/>
          <w:lang w:val="sv-SE"/>
        </w:rPr>
        <w:t xml:space="preserve"> fastigheter, av totalt 50, deltog </w:t>
      </w:r>
      <w:r w:rsidR="00336AEB" w:rsidRPr="00336AEB">
        <w:rPr>
          <w:rFonts w:ascii="Times New Roman" w:hAnsi="Times New Roman" w:cs="Times New Roman"/>
          <w:bCs/>
          <w:lang w:val="sv-SE"/>
        </w:rPr>
        <w:t>på årsmötet</w:t>
      </w:r>
      <w:r w:rsidR="00336AEB" w:rsidRPr="00336AEB">
        <w:rPr>
          <w:rFonts w:ascii="Times New Roman" w:hAnsi="Times New Roman" w:cs="Times New Roman"/>
          <w:b/>
          <w:lang w:val="sv-SE"/>
        </w:rPr>
        <w:t>.</w:t>
      </w:r>
    </w:p>
    <w:p w14:paraId="659F15D6" w14:textId="77777777" w:rsidR="009E5C90" w:rsidRPr="009E5C90" w:rsidRDefault="009E5C90" w:rsidP="009E5C90">
      <w:pPr>
        <w:spacing w:before="214"/>
        <w:ind w:left="116" w:right="96"/>
        <w:rPr>
          <w:rFonts w:ascii="Times New Roman" w:hAnsi="Times New Roman" w:cs="Times New Roman"/>
          <w:sz w:val="24"/>
          <w:szCs w:val="24"/>
          <w:lang w:val="sv-SE"/>
        </w:rPr>
      </w:pPr>
    </w:p>
    <w:p w14:paraId="5023FDD4" w14:textId="77777777" w:rsidR="0056478E" w:rsidRPr="00361907" w:rsidRDefault="0036798C" w:rsidP="0036798C">
      <w:pPr>
        <w:pStyle w:val="Rubrik1"/>
        <w:numPr>
          <w:ilvl w:val="0"/>
          <w:numId w:val="3"/>
        </w:numPr>
        <w:tabs>
          <w:tab w:val="left" w:pos="366"/>
          <w:tab w:val="left" w:pos="3686"/>
        </w:tabs>
        <w:spacing w:line="280" w:lineRule="exact"/>
        <w:ind w:hanging="249"/>
        <w:rPr>
          <w:rFonts w:ascii="Times New Roman" w:hAnsi="Times New Roman" w:cs="Times New Roman"/>
          <w:lang w:val="sv-SE"/>
        </w:rPr>
      </w:pPr>
      <w:r w:rsidRPr="00361907">
        <w:rPr>
          <w:rFonts w:ascii="Times New Roman" w:hAnsi="Times New Roman" w:cs="Times New Roman"/>
          <w:lang w:val="sv-SE"/>
        </w:rPr>
        <w:t>Årsmötets öppnande</w:t>
      </w:r>
    </w:p>
    <w:p w14:paraId="3E4147A3" w14:textId="77777777" w:rsidR="00336AEB" w:rsidRDefault="00D95B90" w:rsidP="00336AEB">
      <w:pPr>
        <w:pStyle w:val="Rubrik1"/>
        <w:tabs>
          <w:tab w:val="left" w:pos="366"/>
        </w:tabs>
        <w:spacing w:line="280" w:lineRule="exact"/>
        <w:ind w:left="116" w:firstLine="0"/>
        <w:rPr>
          <w:rFonts w:ascii="Times New Roman" w:hAnsi="Times New Roman" w:cs="Times New Roman"/>
          <w:b w:val="0"/>
          <w:lang w:val="sv-SE"/>
        </w:rPr>
      </w:pPr>
      <w:r w:rsidRPr="00540291">
        <w:rPr>
          <w:rFonts w:ascii="Times New Roman" w:hAnsi="Times New Roman" w:cs="Times New Roman"/>
          <w:b w:val="0"/>
          <w:lang w:val="sv-SE"/>
        </w:rPr>
        <w:t xml:space="preserve">Saxängens samfällighets ordförande </w:t>
      </w:r>
      <w:r w:rsidR="00C01D2C" w:rsidRPr="00540291">
        <w:rPr>
          <w:rFonts w:ascii="Times New Roman" w:hAnsi="Times New Roman" w:cs="Times New Roman"/>
          <w:b w:val="0"/>
          <w:lang w:val="sv-SE"/>
        </w:rPr>
        <w:t>Hjalmar Strömgren</w:t>
      </w:r>
      <w:r w:rsidR="00107C48" w:rsidRPr="00540291">
        <w:rPr>
          <w:rFonts w:ascii="Times New Roman" w:hAnsi="Times New Roman" w:cs="Times New Roman"/>
          <w:b w:val="0"/>
          <w:lang w:val="sv-SE"/>
        </w:rPr>
        <w:t xml:space="preserve"> hälsade alla närvarande välkomna till årsmötet</w:t>
      </w:r>
    </w:p>
    <w:p w14:paraId="0C22D103" w14:textId="77777777" w:rsidR="00336AEB" w:rsidRDefault="00336AEB" w:rsidP="00336AEB">
      <w:pPr>
        <w:pStyle w:val="Rubrik1"/>
        <w:tabs>
          <w:tab w:val="left" w:pos="366"/>
        </w:tabs>
        <w:spacing w:line="280" w:lineRule="exact"/>
        <w:ind w:left="116" w:firstLine="0"/>
        <w:rPr>
          <w:rFonts w:ascii="Times New Roman" w:hAnsi="Times New Roman" w:cs="Times New Roman"/>
          <w:b w:val="0"/>
          <w:lang w:val="sv-SE"/>
        </w:rPr>
      </w:pPr>
    </w:p>
    <w:p w14:paraId="5269FF4D" w14:textId="1590AC82" w:rsidR="00190C7B" w:rsidRPr="00336AEB" w:rsidRDefault="00107C48" w:rsidP="00336AEB">
      <w:pPr>
        <w:pStyle w:val="Rubrik1"/>
        <w:numPr>
          <w:ilvl w:val="0"/>
          <w:numId w:val="3"/>
        </w:numPr>
        <w:tabs>
          <w:tab w:val="left" w:pos="366"/>
        </w:tabs>
        <w:spacing w:line="280" w:lineRule="exact"/>
        <w:rPr>
          <w:rFonts w:ascii="Times New Roman" w:hAnsi="Times New Roman" w:cs="Times New Roman"/>
          <w:b w:val="0"/>
          <w:color w:val="FF0000"/>
          <w:lang w:val="sv-SE"/>
        </w:rPr>
      </w:pPr>
      <w:r w:rsidRPr="004626E7">
        <w:rPr>
          <w:rFonts w:ascii="Times New Roman" w:hAnsi="Times New Roman" w:cs="Times New Roman"/>
          <w:lang w:val="sv-SE"/>
        </w:rPr>
        <w:t>Val av ordförande</w:t>
      </w:r>
      <w:r w:rsidR="00D11396" w:rsidRPr="004626E7">
        <w:rPr>
          <w:rFonts w:ascii="Times New Roman" w:hAnsi="Times New Roman" w:cs="Times New Roman"/>
          <w:lang w:val="sv-SE"/>
        </w:rPr>
        <w:t xml:space="preserve"> </w:t>
      </w:r>
    </w:p>
    <w:p w14:paraId="4774089C" w14:textId="77777777" w:rsidR="00190C7B" w:rsidRPr="00361907" w:rsidRDefault="00C01D2C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  <w:r w:rsidRPr="00361907">
        <w:rPr>
          <w:rFonts w:ascii="Times New Roman" w:hAnsi="Times New Roman" w:cs="Times New Roman"/>
          <w:lang w:val="sv-SE"/>
        </w:rPr>
        <w:t>Hjalmar Strömgren</w:t>
      </w:r>
      <w:r w:rsidR="00107C48" w:rsidRPr="00361907">
        <w:rPr>
          <w:rFonts w:ascii="Times New Roman" w:hAnsi="Times New Roman" w:cs="Times New Roman"/>
          <w:lang w:val="sv-SE"/>
        </w:rPr>
        <w:t xml:space="preserve"> valdes till ordförande för årsmötet</w:t>
      </w:r>
      <w:r w:rsidR="0036798C" w:rsidRPr="00361907">
        <w:rPr>
          <w:rFonts w:ascii="Times New Roman" w:hAnsi="Times New Roman" w:cs="Times New Roman"/>
          <w:lang w:val="sv-SE"/>
        </w:rPr>
        <w:t>.</w:t>
      </w:r>
    </w:p>
    <w:p w14:paraId="497B2821" w14:textId="77777777" w:rsidR="00190C7B" w:rsidRPr="00361907" w:rsidRDefault="00190C7B">
      <w:pPr>
        <w:pStyle w:val="Brdtext"/>
        <w:spacing w:before="1"/>
        <w:rPr>
          <w:rFonts w:ascii="Times New Roman" w:hAnsi="Times New Roman" w:cs="Times New Roman"/>
          <w:lang w:val="sv-SE"/>
        </w:rPr>
      </w:pPr>
    </w:p>
    <w:p w14:paraId="14BF6391" w14:textId="77777777" w:rsidR="00190C7B" w:rsidRPr="00361907" w:rsidRDefault="00107C48" w:rsidP="00336AEB">
      <w:pPr>
        <w:pStyle w:val="Rubrik1"/>
        <w:numPr>
          <w:ilvl w:val="0"/>
          <w:numId w:val="3"/>
        </w:numPr>
        <w:tabs>
          <w:tab w:val="left" w:pos="366"/>
        </w:tabs>
        <w:spacing w:line="280" w:lineRule="exact"/>
        <w:rPr>
          <w:rFonts w:ascii="Times New Roman" w:hAnsi="Times New Roman" w:cs="Times New Roman"/>
        </w:rPr>
      </w:pPr>
      <w:r w:rsidRPr="00361907">
        <w:rPr>
          <w:rFonts w:ascii="Times New Roman" w:hAnsi="Times New Roman" w:cs="Times New Roman"/>
        </w:rPr>
        <w:t>Val av sekreterare</w:t>
      </w:r>
      <w:r w:rsidR="00D11396" w:rsidRPr="00361907">
        <w:rPr>
          <w:rFonts w:ascii="Times New Roman" w:hAnsi="Times New Roman" w:cs="Times New Roman"/>
        </w:rPr>
        <w:t xml:space="preserve"> </w:t>
      </w:r>
    </w:p>
    <w:p w14:paraId="0D5B6288" w14:textId="77777777" w:rsidR="00190C7B" w:rsidRPr="00361907" w:rsidRDefault="00C01D2C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  <w:r w:rsidRPr="00361907">
        <w:rPr>
          <w:rFonts w:ascii="Times New Roman" w:hAnsi="Times New Roman" w:cs="Times New Roman"/>
          <w:lang w:val="sv-SE"/>
        </w:rPr>
        <w:t>Suzanne Elgström</w:t>
      </w:r>
      <w:r w:rsidR="00107C48" w:rsidRPr="00361907">
        <w:rPr>
          <w:rFonts w:ascii="Times New Roman" w:hAnsi="Times New Roman" w:cs="Times New Roman"/>
          <w:lang w:val="sv-SE"/>
        </w:rPr>
        <w:t xml:space="preserve"> valdes till sekreterare för årsmötet</w:t>
      </w:r>
      <w:r w:rsidR="0036798C" w:rsidRPr="00361907">
        <w:rPr>
          <w:rFonts w:ascii="Times New Roman" w:hAnsi="Times New Roman" w:cs="Times New Roman"/>
          <w:lang w:val="sv-SE"/>
        </w:rPr>
        <w:t>.</w:t>
      </w:r>
    </w:p>
    <w:p w14:paraId="05DFBF5F" w14:textId="77777777" w:rsidR="00190C7B" w:rsidRPr="00361907" w:rsidRDefault="00190C7B">
      <w:pPr>
        <w:pStyle w:val="Brdtext"/>
        <w:spacing w:before="1"/>
        <w:rPr>
          <w:rFonts w:ascii="Times New Roman" w:hAnsi="Times New Roman" w:cs="Times New Roman"/>
          <w:lang w:val="sv-SE"/>
        </w:rPr>
      </w:pPr>
    </w:p>
    <w:p w14:paraId="73BD4952" w14:textId="77777777" w:rsidR="00190C7B" w:rsidRPr="00361907" w:rsidRDefault="00107C48" w:rsidP="00336AEB">
      <w:pPr>
        <w:pStyle w:val="Rubrik1"/>
        <w:numPr>
          <w:ilvl w:val="0"/>
          <w:numId w:val="3"/>
        </w:numPr>
        <w:tabs>
          <w:tab w:val="left" w:pos="366"/>
        </w:tabs>
        <w:spacing w:before="1" w:line="280" w:lineRule="exact"/>
        <w:rPr>
          <w:rFonts w:ascii="Times New Roman" w:hAnsi="Times New Roman" w:cs="Times New Roman"/>
        </w:rPr>
      </w:pPr>
      <w:r w:rsidRPr="00361907">
        <w:rPr>
          <w:rFonts w:ascii="Times New Roman" w:hAnsi="Times New Roman" w:cs="Times New Roman"/>
        </w:rPr>
        <w:t>Val av två</w:t>
      </w:r>
      <w:r w:rsidR="00D11396" w:rsidRPr="00361907">
        <w:rPr>
          <w:rFonts w:ascii="Times New Roman" w:hAnsi="Times New Roman" w:cs="Times New Roman"/>
        </w:rPr>
        <w:t xml:space="preserve"> </w:t>
      </w:r>
      <w:r w:rsidRPr="00361907">
        <w:rPr>
          <w:rFonts w:ascii="Times New Roman" w:hAnsi="Times New Roman" w:cs="Times New Roman"/>
        </w:rPr>
        <w:t>justeringsmän</w:t>
      </w:r>
    </w:p>
    <w:p w14:paraId="3FB2B644" w14:textId="7A34BDFA" w:rsidR="00A332AE" w:rsidRDefault="002D1095" w:rsidP="00A332AE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Johanna Hagersten</w:t>
      </w:r>
      <w:r w:rsidR="00476A34">
        <w:rPr>
          <w:rFonts w:ascii="Times New Roman" w:hAnsi="Times New Roman" w:cs="Times New Roman"/>
          <w:lang w:val="sv-SE"/>
        </w:rPr>
        <w:t xml:space="preserve"> och Oskar Lind</w:t>
      </w:r>
      <w:r w:rsidR="00C766D2">
        <w:rPr>
          <w:rFonts w:ascii="Times New Roman" w:hAnsi="Times New Roman" w:cs="Times New Roman"/>
          <w:lang w:val="sv-SE"/>
        </w:rPr>
        <w:t xml:space="preserve"> valdes </w:t>
      </w:r>
      <w:r w:rsidR="0036798C" w:rsidRPr="00361907">
        <w:rPr>
          <w:rFonts w:ascii="Times New Roman" w:hAnsi="Times New Roman" w:cs="Times New Roman"/>
          <w:lang w:val="sv-SE"/>
        </w:rPr>
        <w:t>till justeringspersoner.</w:t>
      </w:r>
    </w:p>
    <w:p w14:paraId="22686444" w14:textId="77777777" w:rsidR="00025BDF" w:rsidRDefault="00025BDF" w:rsidP="00A332AE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</w:p>
    <w:p w14:paraId="0E5C9C77" w14:textId="6F5FF261" w:rsidR="00025BDF" w:rsidRPr="00705A39" w:rsidRDefault="00705A39" w:rsidP="00336AEB">
      <w:pPr>
        <w:pStyle w:val="Brdtext"/>
        <w:numPr>
          <w:ilvl w:val="0"/>
          <w:numId w:val="3"/>
        </w:numPr>
        <w:spacing w:line="280" w:lineRule="exact"/>
        <w:rPr>
          <w:rFonts w:ascii="Times New Roman" w:hAnsi="Times New Roman" w:cs="Times New Roman"/>
          <w:b/>
          <w:bCs/>
          <w:lang w:val="sv-SE"/>
        </w:rPr>
      </w:pPr>
      <w:r w:rsidRPr="00705A39">
        <w:rPr>
          <w:rFonts w:ascii="Times New Roman" w:hAnsi="Times New Roman" w:cs="Times New Roman"/>
          <w:b/>
          <w:bCs/>
          <w:lang w:val="sv-SE"/>
        </w:rPr>
        <w:t>Frågan om mötet kallats enligt stadgarna</w:t>
      </w:r>
    </w:p>
    <w:p w14:paraId="460722B3" w14:textId="1B667910" w:rsidR="00A332AE" w:rsidRDefault="00705A39" w:rsidP="00A332AE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Ja</w:t>
      </w:r>
      <w:r w:rsidR="00060FB1">
        <w:rPr>
          <w:rFonts w:ascii="Times New Roman" w:hAnsi="Times New Roman" w:cs="Times New Roman"/>
          <w:lang w:val="sv-SE"/>
        </w:rPr>
        <w:t>.</w:t>
      </w:r>
    </w:p>
    <w:p w14:paraId="14CA8DE7" w14:textId="77777777" w:rsidR="00EB342C" w:rsidRDefault="00EB342C" w:rsidP="00A332AE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</w:p>
    <w:p w14:paraId="20D18A83" w14:textId="1E7D909C" w:rsidR="00060FB1" w:rsidRPr="00EB342C" w:rsidRDefault="00EB342C" w:rsidP="00336AEB">
      <w:pPr>
        <w:pStyle w:val="Brdtext"/>
        <w:numPr>
          <w:ilvl w:val="0"/>
          <w:numId w:val="3"/>
        </w:numPr>
        <w:spacing w:line="280" w:lineRule="exact"/>
        <w:rPr>
          <w:rFonts w:ascii="Times New Roman" w:hAnsi="Times New Roman" w:cs="Times New Roman"/>
          <w:b/>
          <w:bCs/>
          <w:lang w:val="sv-SE"/>
        </w:rPr>
      </w:pPr>
      <w:r w:rsidRPr="00EB342C">
        <w:rPr>
          <w:rFonts w:ascii="Times New Roman" w:hAnsi="Times New Roman" w:cs="Times New Roman"/>
          <w:b/>
          <w:bCs/>
          <w:lang w:val="sv-SE"/>
        </w:rPr>
        <w:t>Kan dagordningen godkännas?</w:t>
      </w:r>
    </w:p>
    <w:p w14:paraId="6A92435B" w14:textId="63DD2E33" w:rsidR="00EB342C" w:rsidRDefault="00EB342C" w:rsidP="00EB342C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Ja.</w:t>
      </w:r>
    </w:p>
    <w:p w14:paraId="06FE90DA" w14:textId="77777777" w:rsidR="00EB342C" w:rsidRDefault="00EB342C" w:rsidP="00EB342C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</w:p>
    <w:p w14:paraId="1ACAF842" w14:textId="017A1499" w:rsidR="00775AEE" w:rsidRDefault="000D142D" w:rsidP="00336AEB">
      <w:pPr>
        <w:pStyle w:val="Brdtext"/>
        <w:numPr>
          <w:ilvl w:val="0"/>
          <w:numId w:val="3"/>
        </w:numPr>
        <w:spacing w:line="280" w:lineRule="exact"/>
        <w:ind w:right="235"/>
        <w:rPr>
          <w:rFonts w:ascii="Times New Roman" w:hAnsi="Times New Roman" w:cs="Times New Roman"/>
          <w:b/>
          <w:lang w:val="sv-SE"/>
        </w:rPr>
      </w:pPr>
      <w:r w:rsidRPr="00726BB1">
        <w:rPr>
          <w:rFonts w:ascii="Times New Roman" w:hAnsi="Times New Roman" w:cs="Times New Roman"/>
          <w:b/>
          <w:lang w:val="sv-SE"/>
        </w:rPr>
        <w:t xml:space="preserve">Styrelsens </w:t>
      </w:r>
      <w:r w:rsidR="007468C0">
        <w:rPr>
          <w:rFonts w:ascii="Times New Roman" w:hAnsi="Times New Roman" w:cs="Times New Roman"/>
          <w:b/>
          <w:lang w:val="sv-SE"/>
        </w:rPr>
        <w:t>verksamhetsberättelse</w:t>
      </w:r>
    </w:p>
    <w:p w14:paraId="21C5EE98" w14:textId="23805626" w:rsidR="00F0349C" w:rsidRDefault="00775AEE" w:rsidP="007468C0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  <w:r w:rsidRPr="00361907">
        <w:rPr>
          <w:rFonts w:ascii="Times New Roman" w:hAnsi="Times New Roman" w:cs="Times New Roman"/>
          <w:lang w:val="sv-SE"/>
        </w:rPr>
        <w:t xml:space="preserve">Ordförande redogjorde för det gångna året i styrelsen enligt följande: </w:t>
      </w:r>
    </w:p>
    <w:p w14:paraId="6495CEA5" w14:textId="4374E7FB" w:rsidR="007468C0" w:rsidRPr="007468C0" w:rsidRDefault="007468C0" w:rsidP="007468C0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  <w:r w:rsidRPr="007468C0">
        <w:rPr>
          <w:rFonts w:ascii="Times New Roman" w:hAnsi="Times New Roman" w:cs="Times New Roman"/>
          <w:lang w:val="sv-SE"/>
        </w:rPr>
        <w:t>Vi har under 2024 haft 5 st styrelsemöten ink</w:t>
      </w:r>
      <w:r>
        <w:rPr>
          <w:rFonts w:ascii="Times New Roman" w:hAnsi="Times New Roman" w:cs="Times New Roman"/>
          <w:lang w:val="sv-SE"/>
        </w:rPr>
        <w:t>l</w:t>
      </w:r>
      <w:r w:rsidRPr="007468C0">
        <w:rPr>
          <w:rFonts w:ascii="Times New Roman" w:hAnsi="Times New Roman" w:cs="Times New Roman"/>
          <w:lang w:val="sv-SE"/>
        </w:rPr>
        <w:t xml:space="preserve"> rundvandringen i området, samt ett årsmöte och två städdagar.</w:t>
      </w:r>
    </w:p>
    <w:p w14:paraId="62257B63" w14:textId="77777777" w:rsidR="007468C0" w:rsidRPr="007468C0" w:rsidRDefault="007468C0" w:rsidP="007468C0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</w:p>
    <w:p w14:paraId="52FB70F0" w14:textId="44F8D95F" w:rsidR="007468C0" w:rsidRPr="007468C0" w:rsidRDefault="007468C0" w:rsidP="007468C0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  <w:r w:rsidRPr="007468C0">
        <w:rPr>
          <w:rFonts w:ascii="Times New Roman" w:hAnsi="Times New Roman" w:cs="Times New Roman"/>
          <w:lang w:val="sv-SE"/>
        </w:rPr>
        <w:t xml:space="preserve">Årets stora puck har varit omasfalteringen av huvudgatan i området. Komplett arbete har utförts av Asfaltbolaget och ursprungligt pris var satt till ca 305.000kr. Efter </w:t>
      </w:r>
      <w:r w:rsidR="00157DD4">
        <w:rPr>
          <w:rFonts w:ascii="Times New Roman" w:hAnsi="Times New Roman" w:cs="Times New Roman"/>
          <w:lang w:val="sv-SE"/>
        </w:rPr>
        <w:t>l</w:t>
      </w:r>
      <w:r w:rsidRPr="007468C0">
        <w:rPr>
          <w:rFonts w:ascii="Times New Roman" w:hAnsi="Times New Roman" w:cs="Times New Roman"/>
          <w:lang w:val="sv-SE"/>
        </w:rPr>
        <w:t>ång tid har vi enats</w:t>
      </w:r>
      <w:r w:rsidR="002826B1">
        <w:rPr>
          <w:rFonts w:ascii="Times New Roman" w:hAnsi="Times New Roman" w:cs="Times New Roman"/>
          <w:lang w:val="sv-SE"/>
        </w:rPr>
        <w:t xml:space="preserve"> om</w:t>
      </w:r>
      <w:r w:rsidRPr="007468C0">
        <w:rPr>
          <w:rFonts w:ascii="Times New Roman" w:hAnsi="Times New Roman" w:cs="Times New Roman"/>
          <w:lang w:val="sv-SE"/>
        </w:rPr>
        <w:t xml:space="preserve"> 330.000kr.</w:t>
      </w:r>
    </w:p>
    <w:p w14:paraId="13287737" w14:textId="77777777" w:rsidR="007468C0" w:rsidRPr="007468C0" w:rsidRDefault="007468C0" w:rsidP="007468C0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</w:p>
    <w:p w14:paraId="12722C29" w14:textId="34B4D210" w:rsidR="007468C0" w:rsidRPr="007468C0" w:rsidRDefault="007468C0" w:rsidP="007468C0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  <w:r w:rsidRPr="007468C0">
        <w:rPr>
          <w:rFonts w:ascii="Times New Roman" w:hAnsi="Times New Roman" w:cs="Times New Roman"/>
          <w:lang w:val="sv-SE"/>
        </w:rPr>
        <w:t>Vi har under året pratat mycket om hjärtstartare i området och då Klas o Gunn Andreasson nu införskaffade en sådan så tar samfälligheten på sig att betala för värmeskåp till den samt batteribyten vartannat år. Arbetet utförs av Klas och Gunn.</w:t>
      </w:r>
      <w:r w:rsidR="006110A4">
        <w:rPr>
          <w:rFonts w:ascii="Times New Roman" w:hAnsi="Times New Roman" w:cs="Times New Roman"/>
          <w:lang w:val="sv-SE"/>
        </w:rPr>
        <w:t xml:space="preserve"> Hjärtstartaren är av m</w:t>
      </w:r>
      <w:r w:rsidR="00A2545B">
        <w:rPr>
          <w:rFonts w:ascii="Times New Roman" w:hAnsi="Times New Roman" w:cs="Times New Roman"/>
          <w:lang w:val="sv-SE"/>
        </w:rPr>
        <w:t>ärket Philips och Klas kommer att lägga två filmer på facebook-kontot där det framgår tydligt hur man använder den.</w:t>
      </w:r>
    </w:p>
    <w:p w14:paraId="4114D6B1" w14:textId="77777777" w:rsidR="007468C0" w:rsidRPr="007468C0" w:rsidRDefault="007468C0" w:rsidP="007468C0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</w:p>
    <w:p w14:paraId="577D2E2C" w14:textId="1EB4DFE1" w:rsidR="007468C0" w:rsidRPr="007468C0" w:rsidRDefault="007468C0" w:rsidP="007468C0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  <w:r w:rsidRPr="007468C0">
        <w:rPr>
          <w:rFonts w:ascii="Times New Roman" w:hAnsi="Times New Roman" w:cs="Times New Roman"/>
          <w:lang w:val="sv-SE"/>
        </w:rPr>
        <w:t>I höstas framkom det också</w:t>
      </w:r>
      <w:r w:rsidR="00554C71">
        <w:rPr>
          <w:rFonts w:ascii="Times New Roman" w:hAnsi="Times New Roman" w:cs="Times New Roman"/>
          <w:lang w:val="sv-SE"/>
        </w:rPr>
        <w:t xml:space="preserve"> </w:t>
      </w:r>
      <w:r w:rsidRPr="007468C0">
        <w:rPr>
          <w:rFonts w:ascii="Times New Roman" w:hAnsi="Times New Roman" w:cs="Times New Roman"/>
          <w:lang w:val="sv-SE"/>
        </w:rPr>
        <w:t>att Mörbylånga Kommun inte längre per automatik skulle ploga våra gator, utan varje samfällighet var tvungen att ansöka om detta</w:t>
      </w:r>
      <w:r w:rsidR="00935249">
        <w:rPr>
          <w:rFonts w:ascii="Times New Roman" w:hAnsi="Times New Roman" w:cs="Times New Roman"/>
          <w:lang w:val="sv-SE"/>
        </w:rPr>
        <w:t>,</w:t>
      </w:r>
      <w:r w:rsidRPr="007468C0">
        <w:rPr>
          <w:rFonts w:ascii="Times New Roman" w:hAnsi="Times New Roman" w:cs="Times New Roman"/>
          <w:lang w:val="sv-SE"/>
        </w:rPr>
        <w:t xml:space="preserve"> vilket vi hann med i absolut sista stunden</w:t>
      </w:r>
      <w:r w:rsidR="008A54DE">
        <w:rPr>
          <w:rFonts w:ascii="Times New Roman" w:hAnsi="Times New Roman" w:cs="Times New Roman"/>
          <w:lang w:val="sv-SE"/>
        </w:rPr>
        <w:t>.</w:t>
      </w:r>
      <w:r w:rsidRPr="007468C0">
        <w:rPr>
          <w:rFonts w:ascii="Times New Roman" w:hAnsi="Times New Roman" w:cs="Times New Roman"/>
          <w:lang w:val="sv-SE"/>
        </w:rPr>
        <w:t xml:space="preserve"> </w:t>
      </w:r>
      <w:r w:rsidR="008A54DE">
        <w:rPr>
          <w:rFonts w:ascii="Times New Roman" w:hAnsi="Times New Roman" w:cs="Times New Roman"/>
          <w:lang w:val="sv-SE"/>
        </w:rPr>
        <w:t>S</w:t>
      </w:r>
      <w:r w:rsidRPr="007468C0">
        <w:rPr>
          <w:rFonts w:ascii="Times New Roman" w:hAnsi="Times New Roman" w:cs="Times New Roman"/>
          <w:lang w:val="sv-SE"/>
        </w:rPr>
        <w:t>å detta är nu löst.</w:t>
      </w:r>
    </w:p>
    <w:p w14:paraId="78614112" w14:textId="77777777" w:rsidR="007468C0" w:rsidRPr="007468C0" w:rsidRDefault="007468C0" w:rsidP="007468C0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</w:p>
    <w:p w14:paraId="460A4FBE" w14:textId="4795EC46" w:rsidR="007468C0" w:rsidRPr="007468C0" w:rsidRDefault="007468C0" w:rsidP="007468C0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  <w:r w:rsidRPr="007468C0">
        <w:rPr>
          <w:rFonts w:ascii="Times New Roman" w:hAnsi="Times New Roman" w:cs="Times New Roman"/>
          <w:lang w:val="sv-SE"/>
        </w:rPr>
        <w:t>Albeto Alltjänst informerade också att han endast kommer klippa hos oss fram till midsommar 2025 då han senare flyttar från ön. Jag har letat o</w:t>
      </w:r>
      <w:r w:rsidR="00F50BEB">
        <w:rPr>
          <w:rFonts w:ascii="Times New Roman" w:hAnsi="Times New Roman" w:cs="Times New Roman"/>
          <w:lang w:val="sv-SE"/>
        </w:rPr>
        <w:t>ch</w:t>
      </w:r>
      <w:r w:rsidRPr="007468C0">
        <w:rPr>
          <w:rFonts w:ascii="Times New Roman" w:hAnsi="Times New Roman" w:cs="Times New Roman"/>
          <w:lang w:val="sv-SE"/>
        </w:rPr>
        <w:t xml:space="preserve"> till slut hittat en lämplig lokal entreprenör från Rälla P&amp;A Trädgård &amp; Stugservice</w:t>
      </w:r>
      <w:r w:rsidR="008A54DE">
        <w:rPr>
          <w:rFonts w:ascii="Times New Roman" w:hAnsi="Times New Roman" w:cs="Times New Roman"/>
          <w:lang w:val="sv-SE"/>
        </w:rPr>
        <w:t>,</w:t>
      </w:r>
      <w:r w:rsidRPr="007468C0">
        <w:rPr>
          <w:rFonts w:ascii="Times New Roman" w:hAnsi="Times New Roman" w:cs="Times New Roman"/>
          <w:lang w:val="sv-SE"/>
        </w:rPr>
        <w:t xml:space="preserve"> som ska köra vidare efter midsommar och med lite tur så kommer det funka bra till ok peng.</w:t>
      </w:r>
    </w:p>
    <w:p w14:paraId="587707BA" w14:textId="77777777" w:rsidR="00864EDD" w:rsidRDefault="00864EDD" w:rsidP="00864EDD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</w:p>
    <w:p w14:paraId="6A4BBE43" w14:textId="77777777" w:rsidR="006110A4" w:rsidRDefault="006110A4" w:rsidP="00864EDD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</w:p>
    <w:p w14:paraId="270EE445" w14:textId="0D1EB897" w:rsidR="00864EDD" w:rsidRDefault="00864EDD" w:rsidP="00336AEB">
      <w:pPr>
        <w:pStyle w:val="Brdtext"/>
        <w:numPr>
          <w:ilvl w:val="0"/>
          <w:numId w:val="3"/>
        </w:numPr>
        <w:spacing w:line="280" w:lineRule="exact"/>
        <w:ind w:right="235"/>
        <w:rPr>
          <w:rFonts w:ascii="Times New Roman" w:hAnsi="Times New Roman" w:cs="Times New Roman"/>
          <w:b/>
          <w:bCs/>
          <w:lang w:val="sv-SE"/>
        </w:rPr>
      </w:pPr>
      <w:r w:rsidRPr="00864EDD">
        <w:rPr>
          <w:rFonts w:ascii="Times New Roman" w:hAnsi="Times New Roman" w:cs="Times New Roman"/>
          <w:b/>
          <w:bCs/>
          <w:lang w:val="sv-SE"/>
        </w:rPr>
        <w:t>Revis</w:t>
      </w:r>
      <w:r>
        <w:rPr>
          <w:rFonts w:ascii="Times New Roman" w:hAnsi="Times New Roman" w:cs="Times New Roman"/>
          <w:b/>
          <w:bCs/>
          <w:lang w:val="sv-SE"/>
        </w:rPr>
        <w:t>ionsberättelse</w:t>
      </w:r>
      <w:r w:rsidRPr="00864EDD">
        <w:rPr>
          <w:rFonts w:ascii="Times New Roman" w:hAnsi="Times New Roman" w:cs="Times New Roman"/>
          <w:b/>
          <w:bCs/>
          <w:lang w:val="sv-SE"/>
        </w:rPr>
        <w:t xml:space="preserve"> och föreningens ekonomi</w:t>
      </w:r>
    </w:p>
    <w:p w14:paraId="1807E01B" w14:textId="77777777" w:rsidR="00573848" w:rsidRDefault="00864EDD" w:rsidP="00B633BF">
      <w:pPr>
        <w:pStyle w:val="Brdtext"/>
        <w:spacing w:line="280" w:lineRule="exact"/>
        <w:ind w:left="115" w:right="23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Eva Lind, redogjorde för revisionsberättelsen</w:t>
      </w:r>
      <w:r w:rsidR="000B555D">
        <w:rPr>
          <w:rFonts w:ascii="Times New Roman" w:hAnsi="Times New Roman" w:cs="Times New Roman"/>
          <w:lang w:val="sv-SE"/>
        </w:rPr>
        <w:t xml:space="preserve">. </w:t>
      </w:r>
    </w:p>
    <w:p w14:paraId="1CD075EB" w14:textId="7D0A4512" w:rsidR="0094498C" w:rsidRPr="00F613CA" w:rsidRDefault="007C68DF" w:rsidP="00F613CA">
      <w:pPr>
        <w:pStyle w:val="Brdtext"/>
        <w:spacing w:line="280" w:lineRule="exact"/>
        <w:ind w:left="115" w:right="235"/>
        <w:rPr>
          <w:rFonts w:ascii="Times New Roman" w:hAnsi="Times New Roman" w:cs="Times New Roman"/>
          <w:b/>
          <w:bCs/>
          <w:lang w:val="sv-SE"/>
        </w:rPr>
      </w:pPr>
      <w:r>
        <w:rPr>
          <w:rFonts w:ascii="Times New Roman" w:hAnsi="Times New Roman" w:cs="Times New Roman"/>
          <w:lang w:val="sv-SE"/>
        </w:rPr>
        <w:t>Det konstaterades</w:t>
      </w:r>
      <w:r w:rsidR="003C6A0D">
        <w:rPr>
          <w:rFonts w:ascii="Times New Roman" w:hAnsi="Times New Roman" w:cs="Times New Roman"/>
          <w:lang w:val="sv-SE"/>
        </w:rPr>
        <w:t xml:space="preserve"> att räkenskaperna</w:t>
      </w:r>
      <w:r w:rsidR="00B02B15">
        <w:rPr>
          <w:rFonts w:ascii="Times New Roman" w:hAnsi="Times New Roman" w:cs="Times New Roman"/>
          <w:lang w:val="sv-SE"/>
        </w:rPr>
        <w:t xml:space="preserve"> för samfälligheten är tydligt strukturerade och lätta att </w:t>
      </w:r>
      <w:r w:rsidR="00B02B15" w:rsidRPr="00CF6C7C">
        <w:rPr>
          <w:rFonts w:ascii="Times New Roman" w:hAnsi="Times New Roman" w:cs="Times New Roman"/>
          <w:lang w:val="sv-SE"/>
        </w:rPr>
        <w:t>följa</w:t>
      </w:r>
      <w:r w:rsidR="00316232" w:rsidRPr="00CF6C7C">
        <w:rPr>
          <w:rFonts w:ascii="Times New Roman" w:hAnsi="Times New Roman" w:cs="Times New Roman"/>
          <w:lang w:val="sv-SE"/>
        </w:rPr>
        <w:t>.</w:t>
      </w:r>
      <w:r w:rsidR="00F613CA" w:rsidRPr="00CF6C7C">
        <w:rPr>
          <w:rFonts w:ascii="Times New Roman" w:hAnsi="Times New Roman" w:cs="Times New Roman"/>
          <w:lang w:val="sv-SE"/>
        </w:rPr>
        <w:t xml:space="preserve"> </w:t>
      </w:r>
      <w:r w:rsidR="000F166B">
        <w:rPr>
          <w:rFonts w:ascii="Times New Roman" w:hAnsi="Times New Roman" w:cs="Times New Roman"/>
          <w:lang w:val="sv-SE"/>
        </w:rPr>
        <w:t>Årets resultat är kr 38.</w:t>
      </w:r>
      <w:r w:rsidR="00155231">
        <w:rPr>
          <w:rFonts w:ascii="Times New Roman" w:hAnsi="Times New Roman" w:cs="Times New Roman"/>
          <w:lang w:val="sv-SE"/>
        </w:rPr>
        <w:t>128:-- (</w:t>
      </w:r>
      <w:r w:rsidR="00430385">
        <w:rPr>
          <w:rFonts w:ascii="Times New Roman" w:hAnsi="Times New Roman" w:cs="Times New Roman"/>
          <w:lang w:val="sv-SE"/>
        </w:rPr>
        <w:t>Dokumenten bifogas detta protokoll.</w:t>
      </w:r>
      <w:r w:rsidR="00155231">
        <w:rPr>
          <w:rFonts w:ascii="Times New Roman" w:hAnsi="Times New Roman" w:cs="Times New Roman"/>
          <w:lang w:val="sv-SE"/>
        </w:rPr>
        <w:t>)</w:t>
      </w:r>
    </w:p>
    <w:p w14:paraId="394E2E80" w14:textId="77777777" w:rsidR="008F7663" w:rsidRDefault="008F7663" w:rsidP="004E2DCD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</w:p>
    <w:p w14:paraId="4783715A" w14:textId="77777777" w:rsidR="00573848" w:rsidRPr="00573848" w:rsidRDefault="00573848" w:rsidP="00CC47D5">
      <w:pPr>
        <w:pStyle w:val="Brdtext"/>
        <w:numPr>
          <w:ilvl w:val="0"/>
          <w:numId w:val="3"/>
        </w:numPr>
        <w:ind w:right="23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Ansvarsfrihet för styrelsen</w:t>
      </w:r>
    </w:p>
    <w:p w14:paraId="65C75CB5" w14:textId="7C00D8A0" w:rsidR="00726BB1" w:rsidRPr="00573848" w:rsidRDefault="00FE38AB" w:rsidP="00573848">
      <w:pPr>
        <w:pStyle w:val="Brdtext"/>
        <w:ind w:left="115" w:right="235"/>
        <w:rPr>
          <w:rFonts w:ascii="Times New Roman" w:hAnsi="Times New Roman" w:cs="Times New Roman"/>
          <w:bCs/>
          <w:lang w:val="sv-SE"/>
        </w:rPr>
      </w:pPr>
      <w:r w:rsidRPr="00573848">
        <w:rPr>
          <w:rFonts w:ascii="Times New Roman" w:hAnsi="Times New Roman" w:cs="Times New Roman"/>
          <w:bCs/>
          <w:lang w:val="sv-SE"/>
        </w:rPr>
        <w:t>St</w:t>
      </w:r>
      <w:r w:rsidR="004E0BC4" w:rsidRPr="00573848">
        <w:rPr>
          <w:rFonts w:ascii="Times New Roman" w:hAnsi="Times New Roman" w:cs="Times New Roman"/>
          <w:bCs/>
          <w:lang w:val="sv-SE"/>
        </w:rPr>
        <w:t>yrelsen beviljas ansvarsfrihet för det gångna verksamhetsåret</w:t>
      </w:r>
      <w:r w:rsidR="00D44077" w:rsidRPr="00573848">
        <w:rPr>
          <w:rFonts w:ascii="Times New Roman" w:hAnsi="Times New Roman" w:cs="Times New Roman"/>
          <w:bCs/>
          <w:lang w:val="sv-SE"/>
        </w:rPr>
        <w:t>.</w:t>
      </w:r>
      <w:r w:rsidR="00726BB1" w:rsidRPr="00573848">
        <w:rPr>
          <w:rFonts w:ascii="Times New Roman" w:hAnsi="Times New Roman" w:cs="Times New Roman"/>
          <w:bCs/>
          <w:lang w:val="sv-SE"/>
        </w:rPr>
        <w:br/>
      </w:r>
    </w:p>
    <w:p w14:paraId="784605D2" w14:textId="77777777" w:rsidR="009047C9" w:rsidRPr="009047C9" w:rsidRDefault="00C508CA" w:rsidP="00336AEB">
      <w:pPr>
        <w:pStyle w:val="Brdtext"/>
        <w:numPr>
          <w:ilvl w:val="0"/>
          <w:numId w:val="3"/>
        </w:numPr>
        <w:ind w:right="235"/>
        <w:rPr>
          <w:rFonts w:ascii="Times New Roman" w:hAnsi="Times New Roman" w:cs="Times New Roman"/>
          <w:lang w:val="sv-SE"/>
        </w:rPr>
      </w:pPr>
      <w:r w:rsidRPr="00726BB1">
        <w:rPr>
          <w:rFonts w:ascii="Times New Roman" w:hAnsi="Times New Roman" w:cs="Times New Roman"/>
          <w:b/>
          <w:lang w:val="sv-SE"/>
        </w:rPr>
        <w:t>Ersättning till styrelsen</w:t>
      </w:r>
      <w:r w:rsidR="009047C9">
        <w:rPr>
          <w:rFonts w:ascii="Times New Roman" w:hAnsi="Times New Roman" w:cs="Times New Roman"/>
          <w:b/>
          <w:lang w:val="sv-SE"/>
        </w:rPr>
        <w:t xml:space="preserve"> och valberedning</w:t>
      </w:r>
    </w:p>
    <w:p w14:paraId="2E3D5713" w14:textId="2280CBB4" w:rsidR="008A395B" w:rsidRDefault="00CA2CDF" w:rsidP="00B611CF">
      <w:pPr>
        <w:pStyle w:val="Brdtext"/>
        <w:ind w:left="115" w:right="235"/>
        <w:rPr>
          <w:rFonts w:ascii="Times New Roman" w:hAnsi="Times New Roman" w:cs="Times New Roman"/>
          <w:lang w:val="sv-SE"/>
        </w:rPr>
      </w:pPr>
      <w:bookmarkStart w:id="0" w:name="_Hlk166009353"/>
      <w:r>
        <w:rPr>
          <w:rFonts w:ascii="Times New Roman" w:hAnsi="Times New Roman" w:cs="Times New Roman"/>
          <w:lang w:val="sv-SE"/>
        </w:rPr>
        <w:t xml:space="preserve">Beslöts </w:t>
      </w:r>
      <w:r w:rsidR="00C508CA" w:rsidRPr="009047C9">
        <w:rPr>
          <w:rFonts w:ascii="Times New Roman" w:hAnsi="Times New Roman" w:cs="Times New Roman"/>
          <w:lang w:val="sv-SE"/>
        </w:rPr>
        <w:t>att beloppen inte ändras.</w:t>
      </w:r>
      <w:r w:rsidR="00175C46" w:rsidRPr="009047C9">
        <w:rPr>
          <w:rFonts w:ascii="Times New Roman" w:hAnsi="Times New Roman" w:cs="Times New Roman"/>
          <w:lang w:val="sv-SE"/>
        </w:rPr>
        <w:t xml:space="preserve"> </w:t>
      </w:r>
      <w:bookmarkEnd w:id="0"/>
    </w:p>
    <w:p w14:paraId="41D8E449" w14:textId="6AB05437" w:rsidR="008A395B" w:rsidRPr="009047C9" w:rsidRDefault="008A395B" w:rsidP="009047C9">
      <w:pPr>
        <w:pStyle w:val="Brdtext"/>
        <w:ind w:left="115" w:right="235"/>
        <w:rPr>
          <w:rFonts w:ascii="Times New Roman" w:hAnsi="Times New Roman" w:cs="Times New Roman"/>
          <w:lang w:val="sv-SE"/>
        </w:rPr>
      </w:pPr>
    </w:p>
    <w:p w14:paraId="45D5C40C" w14:textId="0AFDB557" w:rsidR="000F0CA2" w:rsidRDefault="00684741" w:rsidP="00336AEB">
      <w:pPr>
        <w:pStyle w:val="Rubrik1"/>
        <w:numPr>
          <w:ilvl w:val="0"/>
          <w:numId w:val="3"/>
        </w:numPr>
        <w:tabs>
          <w:tab w:val="left" w:pos="366"/>
        </w:tabs>
        <w:spacing w:before="1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Årsavgiftens </w:t>
      </w:r>
      <w:r w:rsidR="00607F1A">
        <w:rPr>
          <w:rFonts w:ascii="Times New Roman" w:hAnsi="Times New Roman" w:cs="Times New Roman"/>
          <w:lang w:val="sv-SE"/>
        </w:rPr>
        <w:t>storlek</w:t>
      </w:r>
    </w:p>
    <w:p w14:paraId="5946F341" w14:textId="55748E31" w:rsidR="0004774C" w:rsidRPr="008961F6" w:rsidRDefault="00B9063C" w:rsidP="0004774C">
      <w:pPr>
        <w:pStyle w:val="Rubrik1"/>
        <w:tabs>
          <w:tab w:val="left" w:pos="366"/>
        </w:tabs>
        <w:spacing w:before="1"/>
        <w:ind w:left="115" w:firstLine="0"/>
        <w:rPr>
          <w:rFonts w:ascii="Times New Roman" w:hAnsi="Times New Roman" w:cs="Times New Roman"/>
          <w:b w:val="0"/>
          <w:bCs w:val="0"/>
          <w:lang w:val="sv-SE"/>
        </w:rPr>
      </w:pPr>
      <w:r w:rsidRPr="008961F6">
        <w:rPr>
          <w:rFonts w:ascii="Times New Roman" w:hAnsi="Times New Roman" w:cs="Times New Roman"/>
          <w:b w:val="0"/>
          <w:bCs w:val="0"/>
          <w:lang w:val="sv-SE"/>
        </w:rPr>
        <w:t xml:space="preserve">Beslöts att årsavgiften </w:t>
      </w:r>
      <w:r w:rsidR="007C1107">
        <w:rPr>
          <w:rFonts w:ascii="Times New Roman" w:hAnsi="Times New Roman" w:cs="Times New Roman"/>
          <w:b w:val="0"/>
          <w:bCs w:val="0"/>
          <w:lang w:val="sv-SE"/>
        </w:rPr>
        <w:t>inte ändras</w:t>
      </w:r>
      <w:r w:rsidRPr="008961F6">
        <w:rPr>
          <w:rFonts w:ascii="Times New Roman" w:hAnsi="Times New Roman" w:cs="Times New Roman"/>
          <w:b w:val="0"/>
          <w:bCs w:val="0"/>
          <w:lang w:val="sv-SE"/>
        </w:rPr>
        <w:t>, dvs 2.300:-</w:t>
      </w:r>
    </w:p>
    <w:p w14:paraId="3201FEFA" w14:textId="77777777" w:rsidR="00B9063C" w:rsidRDefault="00B9063C" w:rsidP="0004774C">
      <w:pPr>
        <w:pStyle w:val="Rubrik1"/>
        <w:tabs>
          <w:tab w:val="left" w:pos="366"/>
        </w:tabs>
        <w:spacing w:before="1"/>
        <w:ind w:left="115" w:firstLine="0"/>
        <w:rPr>
          <w:rFonts w:ascii="Times New Roman" w:hAnsi="Times New Roman" w:cs="Times New Roman"/>
          <w:lang w:val="sv-SE"/>
        </w:rPr>
      </w:pPr>
    </w:p>
    <w:p w14:paraId="413BAB82" w14:textId="5D0911BA" w:rsidR="00607F1A" w:rsidRPr="009047C9" w:rsidRDefault="00607F1A" w:rsidP="00336AEB">
      <w:pPr>
        <w:pStyle w:val="Rubrik1"/>
        <w:numPr>
          <w:ilvl w:val="0"/>
          <w:numId w:val="3"/>
        </w:numPr>
        <w:tabs>
          <w:tab w:val="left" w:pos="366"/>
        </w:tabs>
        <w:spacing w:before="1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Val av styrelse</w:t>
      </w:r>
    </w:p>
    <w:p w14:paraId="43740034" w14:textId="5B446A45" w:rsidR="00336AEB" w:rsidRDefault="009542EC" w:rsidP="009542EC">
      <w:pPr>
        <w:pStyle w:val="Brdtext"/>
        <w:spacing w:before="2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  </w:t>
      </w:r>
      <w:r w:rsidR="00336AEB">
        <w:rPr>
          <w:rFonts w:ascii="Times New Roman" w:hAnsi="Times New Roman" w:cs="Times New Roman"/>
          <w:lang w:val="sv-SE"/>
        </w:rPr>
        <w:t>Ordförande:</w:t>
      </w:r>
      <w:r w:rsidR="00336AEB">
        <w:rPr>
          <w:rFonts w:ascii="Times New Roman" w:hAnsi="Times New Roman" w:cs="Times New Roman"/>
          <w:lang w:val="sv-SE"/>
        </w:rPr>
        <w:tab/>
      </w:r>
      <w:r w:rsidR="003F0D23">
        <w:rPr>
          <w:rFonts w:ascii="Times New Roman" w:hAnsi="Times New Roman" w:cs="Times New Roman"/>
          <w:lang w:val="sv-SE"/>
        </w:rPr>
        <w:t>omval</w:t>
      </w:r>
      <w:r w:rsidR="00336AEB">
        <w:rPr>
          <w:rFonts w:ascii="Times New Roman" w:hAnsi="Times New Roman" w:cs="Times New Roman"/>
          <w:lang w:val="sv-SE"/>
        </w:rPr>
        <w:tab/>
      </w:r>
      <w:r w:rsidR="00336AEB">
        <w:rPr>
          <w:rFonts w:ascii="Times New Roman" w:hAnsi="Times New Roman" w:cs="Times New Roman"/>
          <w:lang w:val="sv-SE"/>
        </w:rPr>
        <w:tab/>
      </w:r>
      <w:r w:rsidR="00336AEB">
        <w:rPr>
          <w:rFonts w:ascii="Times New Roman" w:hAnsi="Times New Roman" w:cs="Times New Roman"/>
          <w:lang w:val="sv-SE"/>
        </w:rPr>
        <w:tab/>
        <w:t xml:space="preserve">Hjalmar Strömgren valdes till ordförande för 2025 </w:t>
      </w:r>
    </w:p>
    <w:p w14:paraId="33F82B2E" w14:textId="1C42698A" w:rsidR="00BE0C22" w:rsidRDefault="00336AEB" w:rsidP="00336AEB">
      <w:pPr>
        <w:pStyle w:val="Brdtext"/>
        <w:spacing w:before="2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  </w:t>
      </w:r>
      <w:r w:rsidR="00BE0C22">
        <w:rPr>
          <w:rFonts w:ascii="Times New Roman" w:hAnsi="Times New Roman" w:cs="Times New Roman"/>
          <w:lang w:val="sv-SE"/>
        </w:rPr>
        <w:t>L</w:t>
      </w:r>
      <w:r>
        <w:rPr>
          <w:rFonts w:ascii="Times New Roman" w:hAnsi="Times New Roman" w:cs="Times New Roman"/>
          <w:lang w:val="sv-SE"/>
        </w:rPr>
        <w:t>e</w:t>
      </w:r>
      <w:r w:rsidR="00BE0C22">
        <w:rPr>
          <w:rFonts w:ascii="Times New Roman" w:hAnsi="Times New Roman" w:cs="Times New Roman"/>
          <w:lang w:val="sv-SE"/>
        </w:rPr>
        <w:t xml:space="preserve">damöter: </w:t>
      </w:r>
      <w:r w:rsidR="00BE0C22">
        <w:rPr>
          <w:rFonts w:ascii="Times New Roman" w:hAnsi="Times New Roman" w:cs="Times New Roman"/>
          <w:lang w:val="sv-SE"/>
        </w:rPr>
        <w:tab/>
      </w:r>
      <w:r w:rsidR="00B04D29">
        <w:rPr>
          <w:rFonts w:ascii="Times New Roman" w:hAnsi="Times New Roman" w:cs="Times New Roman"/>
          <w:lang w:val="sv-SE"/>
        </w:rPr>
        <w:t xml:space="preserve">nyval av sekreterare: </w:t>
      </w:r>
      <w:r w:rsidR="00155231">
        <w:rPr>
          <w:rFonts w:ascii="Times New Roman" w:hAnsi="Times New Roman" w:cs="Times New Roman"/>
          <w:lang w:val="sv-SE"/>
        </w:rPr>
        <w:tab/>
      </w:r>
      <w:r w:rsidR="00B04D29">
        <w:rPr>
          <w:rFonts w:ascii="Times New Roman" w:hAnsi="Times New Roman" w:cs="Times New Roman"/>
          <w:lang w:val="sv-SE"/>
        </w:rPr>
        <w:t>Ingrid Wennebo</w:t>
      </w:r>
      <w:r w:rsidR="00800EB5">
        <w:rPr>
          <w:rFonts w:ascii="Times New Roman" w:hAnsi="Times New Roman" w:cs="Times New Roman"/>
          <w:lang w:val="sv-SE"/>
        </w:rPr>
        <w:t>, 2 år</w:t>
      </w:r>
    </w:p>
    <w:p w14:paraId="406839B8" w14:textId="013EA24B" w:rsidR="00800EB5" w:rsidRDefault="00800EB5" w:rsidP="009542EC">
      <w:pPr>
        <w:pStyle w:val="Brdtext"/>
        <w:spacing w:before="2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 w:rsidR="00741CF3">
        <w:rPr>
          <w:rFonts w:ascii="Times New Roman" w:hAnsi="Times New Roman" w:cs="Times New Roman"/>
          <w:lang w:val="sv-SE"/>
        </w:rPr>
        <w:t>n</w:t>
      </w:r>
      <w:r>
        <w:rPr>
          <w:rFonts w:ascii="Times New Roman" w:hAnsi="Times New Roman" w:cs="Times New Roman"/>
          <w:lang w:val="sv-SE"/>
        </w:rPr>
        <w:t xml:space="preserve">yval av kassör: </w:t>
      </w:r>
      <w:r w:rsidR="00155231"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>Erika Bäckman</w:t>
      </w:r>
      <w:r w:rsidR="00741CF3">
        <w:rPr>
          <w:rFonts w:ascii="Times New Roman" w:hAnsi="Times New Roman" w:cs="Times New Roman"/>
          <w:lang w:val="sv-SE"/>
        </w:rPr>
        <w:t>, 2 år</w:t>
      </w:r>
    </w:p>
    <w:p w14:paraId="4394B13A" w14:textId="1DBEB7CF" w:rsidR="00190C7B" w:rsidRDefault="009542EC" w:rsidP="00BE0C22">
      <w:pPr>
        <w:pStyle w:val="Brdtext"/>
        <w:spacing w:before="2"/>
        <w:ind w:firstLine="11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S</w:t>
      </w:r>
      <w:r w:rsidR="00107C48" w:rsidRPr="00361907">
        <w:rPr>
          <w:rFonts w:ascii="Times New Roman" w:hAnsi="Times New Roman" w:cs="Times New Roman"/>
          <w:lang w:val="sv-SE"/>
        </w:rPr>
        <w:t>uppleant</w:t>
      </w:r>
      <w:r w:rsidR="0023388C">
        <w:rPr>
          <w:rFonts w:ascii="Times New Roman" w:hAnsi="Times New Roman" w:cs="Times New Roman"/>
          <w:lang w:val="sv-SE"/>
        </w:rPr>
        <w:t>er:</w:t>
      </w:r>
      <w:r w:rsidR="00107C48" w:rsidRPr="00361907">
        <w:rPr>
          <w:rFonts w:ascii="Times New Roman" w:hAnsi="Times New Roman" w:cs="Times New Roman"/>
          <w:lang w:val="sv-SE"/>
        </w:rPr>
        <w:t xml:space="preserve"> </w:t>
      </w:r>
      <w:r w:rsidR="00922D69">
        <w:rPr>
          <w:rFonts w:ascii="Times New Roman" w:hAnsi="Times New Roman" w:cs="Times New Roman"/>
          <w:lang w:val="sv-SE"/>
        </w:rPr>
        <w:tab/>
      </w:r>
      <w:r w:rsidR="000F0CA2">
        <w:rPr>
          <w:rFonts w:ascii="Times New Roman" w:hAnsi="Times New Roman" w:cs="Times New Roman"/>
          <w:lang w:val="sv-SE"/>
        </w:rPr>
        <w:t xml:space="preserve">omval </w:t>
      </w:r>
      <w:r w:rsidR="0023388C">
        <w:rPr>
          <w:rFonts w:ascii="Times New Roman" w:hAnsi="Times New Roman" w:cs="Times New Roman"/>
          <w:lang w:val="sv-SE"/>
        </w:rPr>
        <w:tab/>
      </w:r>
      <w:r w:rsidR="00336AEB">
        <w:rPr>
          <w:rFonts w:ascii="Times New Roman" w:hAnsi="Times New Roman" w:cs="Times New Roman"/>
          <w:lang w:val="sv-SE"/>
        </w:rPr>
        <w:tab/>
      </w:r>
      <w:r w:rsidR="00336AEB">
        <w:rPr>
          <w:rFonts w:ascii="Times New Roman" w:hAnsi="Times New Roman" w:cs="Times New Roman"/>
          <w:lang w:val="sv-SE"/>
        </w:rPr>
        <w:tab/>
      </w:r>
      <w:r w:rsidR="00922D69">
        <w:rPr>
          <w:rFonts w:ascii="Times New Roman" w:hAnsi="Times New Roman" w:cs="Times New Roman"/>
          <w:lang w:val="sv-SE"/>
        </w:rPr>
        <w:t>Emma Wiström</w:t>
      </w:r>
      <w:r w:rsidR="00E33F13" w:rsidRPr="00361907">
        <w:rPr>
          <w:rFonts w:ascii="Times New Roman" w:hAnsi="Times New Roman" w:cs="Times New Roman"/>
          <w:lang w:val="sv-SE"/>
        </w:rPr>
        <w:t>,</w:t>
      </w:r>
      <w:r w:rsidR="001F5BBF" w:rsidRPr="00361907">
        <w:rPr>
          <w:rFonts w:ascii="Times New Roman" w:hAnsi="Times New Roman" w:cs="Times New Roman"/>
          <w:lang w:val="sv-SE"/>
        </w:rPr>
        <w:t xml:space="preserve"> 1 år</w:t>
      </w:r>
    </w:p>
    <w:p w14:paraId="09E237B5" w14:textId="2A678C0B" w:rsidR="00885E25" w:rsidRPr="00361907" w:rsidRDefault="0023388C" w:rsidP="00922D69">
      <w:pPr>
        <w:pStyle w:val="Brdtext"/>
        <w:ind w:left="115" w:right="284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ab/>
      </w:r>
      <w:r w:rsidR="00885E25" w:rsidRPr="00361907">
        <w:rPr>
          <w:rFonts w:ascii="Times New Roman" w:hAnsi="Times New Roman" w:cs="Times New Roman"/>
          <w:lang w:val="sv-SE"/>
        </w:rPr>
        <w:tab/>
      </w:r>
      <w:r w:rsidR="009047C9">
        <w:rPr>
          <w:rFonts w:ascii="Times New Roman" w:hAnsi="Times New Roman" w:cs="Times New Roman"/>
          <w:lang w:val="sv-SE"/>
        </w:rPr>
        <w:t>omval</w:t>
      </w:r>
      <w:r>
        <w:rPr>
          <w:rFonts w:ascii="Times New Roman" w:hAnsi="Times New Roman" w:cs="Times New Roman"/>
          <w:lang w:val="sv-SE"/>
        </w:rPr>
        <w:tab/>
      </w:r>
      <w:r w:rsidR="00336AEB">
        <w:rPr>
          <w:rFonts w:ascii="Times New Roman" w:hAnsi="Times New Roman" w:cs="Times New Roman"/>
          <w:lang w:val="sv-SE"/>
        </w:rPr>
        <w:tab/>
      </w:r>
      <w:r w:rsidR="00336AEB"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>Klas Andreasson, 1 år</w:t>
      </w:r>
    </w:p>
    <w:p w14:paraId="467FDA25" w14:textId="77777777" w:rsidR="00190C7B" w:rsidRPr="00361907" w:rsidRDefault="00190C7B">
      <w:pPr>
        <w:pStyle w:val="Brdtext"/>
        <w:spacing w:before="10"/>
        <w:rPr>
          <w:rFonts w:ascii="Times New Roman" w:hAnsi="Times New Roman" w:cs="Times New Roman"/>
          <w:lang w:val="sv-SE"/>
        </w:rPr>
      </w:pPr>
    </w:p>
    <w:p w14:paraId="27F0B73D" w14:textId="2ABB0C9E" w:rsidR="009047C9" w:rsidRDefault="00107C48" w:rsidP="00336AEB">
      <w:pPr>
        <w:pStyle w:val="Rubrik1"/>
        <w:numPr>
          <w:ilvl w:val="0"/>
          <w:numId w:val="3"/>
        </w:numPr>
        <w:tabs>
          <w:tab w:val="left" w:pos="366"/>
        </w:tabs>
        <w:spacing w:line="280" w:lineRule="exact"/>
        <w:rPr>
          <w:rFonts w:ascii="Times New Roman" w:hAnsi="Times New Roman" w:cs="Times New Roman"/>
        </w:rPr>
      </w:pPr>
      <w:r w:rsidRPr="00361907">
        <w:rPr>
          <w:rFonts w:ascii="Times New Roman" w:hAnsi="Times New Roman" w:cs="Times New Roman"/>
        </w:rPr>
        <w:t>Val av</w:t>
      </w:r>
      <w:r w:rsidR="00D11396" w:rsidRPr="00361907">
        <w:rPr>
          <w:rFonts w:ascii="Times New Roman" w:hAnsi="Times New Roman" w:cs="Times New Roman"/>
        </w:rPr>
        <w:t xml:space="preserve"> </w:t>
      </w:r>
      <w:r w:rsidRPr="00361907">
        <w:rPr>
          <w:rFonts w:ascii="Times New Roman" w:hAnsi="Times New Roman" w:cs="Times New Roman"/>
        </w:rPr>
        <w:t>revisorer</w:t>
      </w:r>
    </w:p>
    <w:p w14:paraId="0E2FCCD1" w14:textId="390C54BC" w:rsidR="007D764D" w:rsidRPr="009047C9" w:rsidRDefault="00870301" w:rsidP="009047C9">
      <w:pPr>
        <w:pStyle w:val="Rubrik1"/>
        <w:tabs>
          <w:tab w:val="left" w:pos="366"/>
        </w:tabs>
        <w:spacing w:line="280" w:lineRule="exact"/>
        <w:ind w:left="0" w:firstLine="0"/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</w:pPr>
      <w:r>
        <w:rPr>
          <w:rFonts w:ascii="Times New Roman" w:hAnsi="Times New Roman" w:cs="Times New Roman"/>
          <w:b w:val="0"/>
          <w:bCs w:val="0"/>
        </w:rPr>
        <w:t xml:space="preserve">  Omval </w:t>
      </w:r>
      <w:r w:rsidR="00336AEB">
        <w:rPr>
          <w:rFonts w:ascii="Times New Roman" w:hAnsi="Times New Roman" w:cs="Times New Roman"/>
          <w:b w:val="0"/>
          <w:bCs w:val="0"/>
        </w:rPr>
        <w:tab/>
      </w:r>
      <w:r w:rsidR="00336AEB">
        <w:rPr>
          <w:rFonts w:ascii="Times New Roman" w:hAnsi="Times New Roman" w:cs="Times New Roman"/>
          <w:b w:val="0"/>
          <w:bCs w:val="0"/>
        </w:rPr>
        <w:tab/>
      </w:r>
      <w:r w:rsidR="00336AEB">
        <w:rPr>
          <w:rFonts w:ascii="Times New Roman" w:hAnsi="Times New Roman" w:cs="Times New Roman"/>
          <w:b w:val="0"/>
          <w:bCs w:val="0"/>
        </w:rPr>
        <w:tab/>
      </w:r>
      <w:r w:rsidR="00336AEB">
        <w:rPr>
          <w:rFonts w:ascii="Times New Roman" w:hAnsi="Times New Roman" w:cs="Times New Roman"/>
          <w:b w:val="0"/>
          <w:bCs w:val="0"/>
        </w:rPr>
        <w:tab/>
      </w:r>
      <w:r w:rsidR="007D764D" w:rsidRPr="009047C9"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  <w:t>Eva Lind, 1 år</w:t>
      </w:r>
    </w:p>
    <w:p w14:paraId="6C19E812" w14:textId="595FA1CE" w:rsidR="009047C9" w:rsidRPr="009047C9" w:rsidRDefault="009542EC" w:rsidP="009047C9">
      <w:pPr>
        <w:pStyle w:val="Rubrik1"/>
        <w:tabs>
          <w:tab w:val="left" w:pos="366"/>
        </w:tabs>
        <w:spacing w:line="280" w:lineRule="exact"/>
        <w:ind w:left="0" w:firstLine="0"/>
        <w:rPr>
          <w:rFonts w:ascii="Times New Roman" w:hAnsi="Times New Roman" w:cs="Times New Roman"/>
          <w:b w:val="0"/>
          <w:bCs w:val="0"/>
          <w:lang w:val="sv-SE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  <w:t xml:space="preserve">  </w:t>
      </w:r>
      <w:r w:rsidR="00A22CE6"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  <w:t>Omval</w:t>
      </w:r>
      <w:r w:rsidR="009047C9" w:rsidRPr="009047C9"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  <w:t xml:space="preserve"> </w:t>
      </w:r>
      <w:r w:rsidR="00336AEB"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  <w:tab/>
      </w:r>
      <w:r w:rsidR="00336AEB"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  <w:tab/>
      </w:r>
      <w:r w:rsidR="00336AEB"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  <w:tab/>
      </w:r>
      <w:r w:rsidR="00336AEB"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  <w:tab/>
      </w:r>
      <w:r w:rsidR="009047C9" w:rsidRPr="009047C9"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  <w:t>Anna-Carin Granstedt, 1 år</w:t>
      </w:r>
    </w:p>
    <w:p w14:paraId="5AD12AFE" w14:textId="77777777" w:rsidR="005146F6" w:rsidRPr="00361907" w:rsidRDefault="005146F6" w:rsidP="005146F6">
      <w:pPr>
        <w:pStyle w:val="Brdtext"/>
        <w:spacing w:line="280" w:lineRule="exact"/>
        <w:ind w:left="115"/>
        <w:rPr>
          <w:rFonts w:ascii="Times New Roman" w:hAnsi="Times New Roman" w:cs="Times New Roman"/>
          <w:u w:val="single"/>
          <w:lang w:val="sv-SE"/>
        </w:rPr>
      </w:pPr>
    </w:p>
    <w:p w14:paraId="256B2D8A" w14:textId="77777777" w:rsidR="00190C7B" w:rsidRPr="007D764D" w:rsidRDefault="00107C48" w:rsidP="00336AEB">
      <w:pPr>
        <w:pStyle w:val="Brdtext"/>
        <w:numPr>
          <w:ilvl w:val="0"/>
          <w:numId w:val="3"/>
        </w:numPr>
        <w:spacing w:line="280" w:lineRule="exact"/>
        <w:rPr>
          <w:rFonts w:ascii="Times New Roman" w:hAnsi="Times New Roman" w:cs="Times New Roman"/>
          <w:b/>
          <w:lang w:val="sv-SE"/>
        </w:rPr>
      </w:pPr>
      <w:r w:rsidRPr="00361907">
        <w:rPr>
          <w:rFonts w:ascii="Times New Roman" w:hAnsi="Times New Roman" w:cs="Times New Roman"/>
          <w:b/>
        </w:rPr>
        <w:t>Val av</w:t>
      </w:r>
      <w:r w:rsidR="00D11396" w:rsidRPr="00361907">
        <w:rPr>
          <w:rFonts w:ascii="Times New Roman" w:hAnsi="Times New Roman" w:cs="Times New Roman"/>
          <w:b/>
        </w:rPr>
        <w:t xml:space="preserve"> </w:t>
      </w:r>
      <w:r w:rsidRPr="00361907">
        <w:rPr>
          <w:rFonts w:ascii="Times New Roman" w:hAnsi="Times New Roman" w:cs="Times New Roman"/>
          <w:b/>
        </w:rPr>
        <w:t>valberedning</w:t>
      </w:r>
    </w:p>
    <w:p w14:paraId="4A6F6C0C" w14:textId="4824160B" w:rsidR="00870301" w:rsidRDefault="00870301" w:rsidP="007D764D">
      <w:pPr>
        <w:pStyle w:val="Brdtext"/>
        <w:spacing w:line="280" w:lineRule="exact"/>
        <w:ind w:left="115"/>
        <w:rPr>
          <w:rFonts w:ascii="Times New Roman" w:hAnsi="Times New Roman" w:cs="Times New Roman"/>
          <w:bCs/>
          <w:lang w:val="sv-SE"/>
        </w:rPr>
      </w:pPr>
      <w:r>
        <w:rPr>
          <w:rFonts w:ascii="Times New Roman" w:hAnsi="Times New Roman" w:cs="Times New Roman"/>
          <w:bCs/>
          <w:lang w:val="sv-SE"/>
        </w:rPr>
        <w:t>O</w:t>
      </w:r>
      <w:r w:rsidR="009047C9">
        <w:rPr>
          <w:rFonts w:ascii="Times New Roman" w:hAnsi="Times New Roman" w:cs="Times New Roman"/>
          <w:bCs/>
          <w:lang w:val="sv-SE"/>
        </w:rPr>
        <w:t xml:space="preserve">mval </w:t>
      </w:r>
      <w:r w:rsidR="00336AEB">
        <w:rPr>
          <w:rFonts w:ascii="Times New Roman" w:hAnsi="Times New Roman" w:cs="Times New Roman"/>
          <w:bCs/>
          <w:lang w:val="sv-SE"/>
        </w:rPr>
        <w:tab/>
      </w:r>
      <w:r w:rsidR="00336AEB">
        <w:rPr>
          <w:rFonts w:ascii="Times New Roman" w:hAnsi="Times New Roman" w:cs="Times New Roman"/>
          <w:bCs/>
          <w:lang w:val="sv-SE"/>
        </w:rPr>
        <w:tab/>
      </w:r>
      <w:r w:rsidR="00336AEB">
        <w:rPr>
          <w:rFonts w:ascii="Times New Roman" w:hAnsi="Times New Roman" w:cs="Times New Roman"/>
          <w:bCs/>
          <w:lang w:val="sv-SE"/>
        </w:rPr>
        <w:tab/>
      </w:r>
      <w:r w:rsidR="00336AEB">
        <w:rPr>
          <w:rFonts w:ascii="Times New Roman" w:hAnsi="Times New Roman" w:cs="Times New Roman"/>
          <w:bCs/>
          <w:lang w:val="sv-SE"/>
        </w:rPr>
        <w:tab/>
      </w:r>
      <w:r w:rsidR="009047C9">
        <w:rPr>
          <w:rFonts w:ascii="Times New Roman" w:hAnsi="Times New Roman" w:cs="Times New Roman"/>
          <w:bCs/>
          <w:lang w:val="sv-SE"/>
        </w:rPr>
        <w:t>Josefin Sörman,</w:t>
      </w:r>
      <w:r>
        <w:rPr>
          <w:rFonts w:ascii="Times New Roman" w:hAnsi="Times New Roman" w:cs="Times New Roman"/>
          <w:bCs/>
          <w:lang w:val="sv-SE"/>
        </w:rPr>
        <w:t xml:space="preserve"> 1 år</w:t>
      </w:r>
    </w:p>
    <w:p w14:paraId="1BBEC3C1" w14:textId="1DFFDE5E" w:rsidR="007D764D" w:rsidRPr="007D764D" w:rsidRDefault="00A22CE6" w:rsidP="007D764D">
      <w:pPr>
        <w:pStyle w:val="Brdtext"/>
        <w:spacing w:line="280" w:lineRule="exact"/>
        <w:ind w:left="115"/>
        <w:rPr>
          <w:rFonts w:ascii="Times New Roman" w:hAnsi="Times New Roman" w:cs="Times New Roman"/>
          <w:bCs/>
          <w:lang w:val="sv-SE"/>
        </w:rPr>
      </w:pPr>
      <w:r>
        <w:rPr>
          <w:rFonts w:ascii="Times New Roman" w:hAnsi="Times New Roman" w:cs="Times New Roman"/>
          <w:bCs/>
          <w:lang w:val="sv-SE"/>
        </w:rPr>
        <w:t xml:space="preserve">Omval </w:t>
      </w:r>
      <w:r w:rsidR="00336AEB">
        <w:rPr>
          <w:rFonts w:ascii="Times New Roman" w:hAnsi="Times New Roman" w:cs="Times New Roman"/>
          <w:bCs/>
          <w:lang w:val="sv-SE"/>
        </w:rPr>
        <w:tab/>
      </w:r>
      <w:r w:rsidR="00336AEB">
        <w:rPr>
          <w:rFonts w:ascii="Times New Roman" w:hAnsi="Times New Roman" w:cs="Times New Roman"/>
          <w:bCs/>
          <w:lang w:val="sv-SE"/>
        </w:rPr>
        <w:tab/>
      </w:r>
      <w:r w:rsidR="00336AEB">
        <w:rPr>
          <w:rFonts w:ascii="Times New Roman" w:hAnsi="Times New Roman" w:cs="Times New Roman"/>
          <w:bCs/>
          <w:lang w:val="sv-SE"/>
        </w:rPr>
        <w:tab/>
      </w:r>
      <w:r w:rsidR="00336AEB">
        <w:rPr>
          <w:rFonts w:ascii="Times New Roman" w:hAnsi="Times New Roman" w:cs="Times New Roman"/>
          <w:bCs/>
          <w:lang w:val="sv-SE"/>
        </w:rPr>
        <w:tab/>
      </w:r>
      <w:r w:rsidR="00870301">
        <w:rPr>
          <w:rFonts w:ascii="Times New Roman" w:hAnsi="Times New Roman" w:cs="Times New Roman"/>
          <w:bCs/>
          <w:lang w:val="sv-SE"/>
        </w:rPr>
        <w:t>Annika Jägerklou, 1 år</w:t>
      </w:r>
    </w:p>
    <w:p w14:paraId="00687492" w14:textId="77777777" w:rsidR="00497C9A" w:rsidRPr="00361907" w:rsidRDefault="00497C9A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</w:p>
    <w:p w14:paraId="424CB405" w14:textId="107956DE" w:rsidR="00497C9A" w:rsidRPr="00361907" w:rsidRDefault="00497C9A" w:rsidP="00336AEB">
      <w:pPr>
        <w:pStyle w:val="Brdtext"/>
        <w:numPr>
          <w:ilvl w:val="0"/>
          <w:numId w:val="3"/>
        </w:numPr>
        <w:spacing w:line="280" w:lineRule="exact"/>
        <w:rPr>
          <w:rFonts w:ascii="Times New Roman" w:hAnsi="Times New Roman" w:cs="Times New Roman"/>
          <w:b/>
          <w:lang w:val="sv-SE"/>
        </w:rPr>
      </w:pPr>
      <w:r w:rsidRPr="00361907">
        <w:rPr>
          <w:rFonts w:ascii="Times New Roman" w:hAnsi="Times New Roman" w:cs="Times New Roman"/>
          <w:b/>
          <w:lang w:val="sv-SE"/>
        </w:rPr>
        <w:t>Styrelsens utseende efter årsmötet 20</w:t>
      </w:r>
      <w:r w:rsidR="00726BB1">
        <w:rPr>
          <w:rFonts w:ascii="Times New Roman" w:hAnsi="Times New Roman" w:cs="Times New Roman"/>
          <w:b/>
          <w:lang w:val="sv-SE"/>
        </w:rPr>
        <w:t>2</w:t>
      </w:r>
      <w:r w:rsidR="009E5C90">
        <w:rPr>
          <w:rFonts w:ascii="Times New Roman" w:hAnsi="Times New Roman" w:cs="Times New Roman"/>
          <w:b/>
          <w:lang w:val="sv-SE"/>
        </w:rPr>
        <w:t>4</w:t>
      </w:r>
    </w:p>
    <w:p w14:paraId="13A2F964" w14:textId="77777777" w:rsidR="00497C9A" w:rsidRPr="00361907" w:rsidRDefault="00497C9A" w:rsidP="00497C9A">
      <w:pPr>
        <w:pStyle w:val="Brdtext"/>
        <w:spacing w:line="280" w:lineRule="exact"/>
        <w:ind w:left="365"/>
        <w:rPr>
          <w:rFonts w:ascii="Times New Roman" w:hAnsi="Times New Roman" w:cs="Times New Roman"/>
          <w:b/>
          <w:lang w:val="sv-SE"/>
        </w:rPr>
      </w:pPr>
    </w:p>
    <w:tbl>
      <w:tblPr>
        <w:tblW w:w="931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2823"/>
        <w:gridCol w:w="1134"/>
        <w:gridCol w:w="2231"/>
      </w:tblGrid>
      <w:tr w:rsidR="00497C9A" w:rsidRPr="00361907" w14:paraId="2794CADE" w14:textId="77777777" w:rsidTr="00497C9A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61D75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Ordförande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5112F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Hjalmar Strömgren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FF54" w14:textId="77777777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 år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2FC2" w14:textId="3236FA4B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</w:t>
            </w:r>
            <w:r w:rsidR="0023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="0018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6</w:t>
            </w:r>
          </w:p>
        </w:tc>
      </w:tr>
      <w:tr w:rsidR="00497C9A" w:rsidRPr="00361907" w14:paraId="103ADC7D" w14:textId="77777777" w:rsidTr="00497C9A">
        <w:trPr>
          <w:trHeight w:val="4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772A1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Sekreterare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54501" w14:textId="1BE78821" w:rsidR="00497C9A" w:rsidRPr="00E33F13" w:rsidRDefault="00741CF3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Ingrid Wennebo</w:t>
            </w:r>
            <w:r w:rsidR="0012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r w:rsidR="001266B5" w:rsidRPr="0012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v-SE" w:eastAsia="sv-SE"/>
              </w:rPr>
              <w:t>ingrid.wennebo@gmail.com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323F" w14:textId="77777777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 år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7087" w14:textId="2DC28756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</w:t>
            </w:r>
            <w:r w:rsidR="00F73366"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 xml:space="preserve"> 202</w:t>
            </w:r>
            <w:r w:rsidR="0094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7</w:t>
            </w:r>
          </w:p>
        </w:tc>
      </w:tr>
      <w:tr w:rsidR="00497C9A" w:rsidRPr="00361907" w14:paraId="630F145E" w14:textId="77777777" w:rsidTr="00497C9A">
        <w:trPr>
          <w:trHeight w:val="3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95B30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Kassör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C079E" w14:textId="4C1041A3" w:rsidR="00497C9A" w:rsidRPr="00E33F13" w:rsidRDefault="00940887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Erika Bäckman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27AA" w14:textId="77777777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 år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9AEB" w14:textId="35F834E0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</w:t>
            </w:r>
            <w:r w:rsidR="0088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="0094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7</w:t>
            </w:r>
          </w:p>
        </w:tc>
      </w:tr>
      <w:tr w:rsidR="00497C9A" w:rsidRPr="00361907" w14:paraId="5810E916" w14:textId="77777777" w:rsidTr="00497C9A">
        <w:trPr>
          <w:trHeight w:val="6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D42AC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Ledamöter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10C08" w14:textId="5D2754C8" w:rsidR="0023388C" w:rsidRDefault="00F17067" w:rsidP="0023388C">
            <w:pPr>
              <w:pStyle w:val="Brdtext"/>
              <w:spacing w:before="2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Elin Persson</w:t>
            </w:r>
          </w:p>
          <w:p w14:paraId="1977781C" w14:textId="51B15965" w:rsidR="0023388C" w:rsidRDefault="0023388C" w:rsidP="0023388C">
            <w:pPr>
              <w:pStyle w:val="Brdtext"/>
              <w:spacing w:before="2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Sofia Sjölin Segelström</w:t>
            </w:r>
          </w:p>
          <w:p w14:paraId="20C03A17" w14:textId="52CADB04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4F4A" w14:textId="77777777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 år</w:t>
            </w:r>
          </w:p>
          <w:p w14:paraId="40CB6F92" w14:textId="77777777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="00F73366"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år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1BE3" w14:textId="3119212B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</w:t>
            </w:r>
            <w:r w:rsidR="0023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="00F1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6</w:t>
            </w:r>
          </w:p>
          <w:p w14:paraId="022ECA3B" w14:textId="066373AA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F1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6</w:t>
            </w:r>
          </w:p>
        </w:tc>
      </w:tr>
      <w:tr w:rsidR="00497C9A" w:rsidRPr="00361907" w14:paraId="6BF602B0" w14:textId="77777777" w:rsidTr="00497C9A">
        <w:trPr>
          <w:trHeight w:val="6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ADEEB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Suppleanter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69365" w14:textId="7F338B95" w:rsidR="00497C9A" w:rsidRPr="00E33F13" w:rsidRDefault="00922D69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Emma Wiström</w:t>
            </w:r>
          </w:p>
          <w:p w14:paraId="52E1621B" w14:textId="19F80105" w:rsidR="00497C9A" w:rsidRPr="00E33F13" w:rsidRDefault="0023388C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Klas Andreasson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8C89" w14:textId="77777777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1 år</w:t>
            </w:r>
          </w:p>
          <w:p w14:paraId="0A853EBC" w14:textId="77777777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1 år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968" w14:textId="45670D33" w:rsidR="00497C9A" w:rsidRPr="007D764D" w:rsidRDefault="00F73366" w:rsidP="007D764D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7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94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6</w:t>
            </w:r>
          </w:p>
          <w:p w14:paraId="70724CB7" w14:textId="43A8ACF7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94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6</w:t>
            </w:r>
          </w:p>
        </w:tc>
      </w:tr>
      <w:tr w:rsidR="00497C9A" w:rsidRPr="00361907" w14:paraId="3BA039D4" w14:textId="77777777" w:rsidTr="00497C9A">
        <w:trPr>
          <w:trHeight w:val="6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1FDAA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Revisorer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D59F8" w14:textId="095A407A" w:rsidR="00497C9A" w:rsidRPr="00E33F13" w:rsidRDefault="00870301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Anna-Carin Granstedt</w:t>
            </w:r>
          </w:p>
          <w:p w14:paraId="6B71588E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Eva Lind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3B24" w14:textId="77777777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1 år</w:t>
            </w:r>
          </w:p>
          <w:p w14:paraId="3E6CC226" w14:textId="77777777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1 år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FF33" w14:textId="5C84B2B4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94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6</w:t>
            </w:r>
          </w:p>
          <w:p w14:paraId="3D2B27BC" w14:textId="4C286A37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94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6</w:t>
            </w:r>
          </w:p>
        </w:tc>
      </w:tr>
      <w:tr w:rsidR="00497C9A" w:rsidRPr="00361907" w14:paraId="738253FB" w14:textId="77777777" w:rsidTr="00F73366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74E63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Valberedning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6F3AC" w14:textId="21B7DC4E" w:rsidR="00497C9A" w:rsidRPr="00E33F13" w:rsidRDefault="00870301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  <w:t>Annika Jägerklou</w:t>
            </w:r>
          </w:p>
          <w:p w14:paraId="491EE0CE" w14:textId="4B038E07" w:rsidR="00497C9A" w:rsidRPr="00E33F13" w:rsidRDefault="0023388C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  <w:t>Josefin Sörman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1813" w14:textId="77777777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  <w:t>1 år</w:t>
            </w:r>
          </w:p>
          <w:p w14:paraId="4BDF778E" w14:textId="77777777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  <w:t>1 år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5694" w14:textId="4DBDE21F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94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6</w:t>
            </w:r>
          </w:p>
          <w:p w14:paraId="5CD85D5B" w14:textId="616729EB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94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6</w:t>
            </w:r>
          </w:p>
        </w:tc>
      </w:tr>
    </w:tbl>
    <w:p w14:paraId="69DCC1E9" w14:textId="77777777" w:rsidR="00190C7B" w:rsidRPr="00361907" w:rsidRDefault="00190C7B">
      <w:pPr>
        <w:pStyle w:val="Brdtext"/>
        <w:spacing w:before="1"/>
        <w:rPr>
          <w:rFonts w:ascii="Times New Roman" w:hAnsi="Times New Roman" w:cs="Times New Roman"/>
          <w:lang w:val="fi-FI"/>
        </w:rPr>
      </w:pPr>
    </w:p>
    <w:p w14:paraId="5508000E" w14:textId="77777777" w:rsidR="00190C7B" w:rsidRDefault="00AE1EFA" w:rsidP="00336AEB">
      <w:pPr>
        <w:pStyle w:val="Rubrik1"/>
        <w:numPr>
          <w:ilvl w:val="0"/>
          <w:numId w:val="3"/>
        </w:numPr>
        <w:tabs>
          <w:tab w:val="left" w:pos="5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107C48" w:rsidRPr="00361907">
        <w:rPr>
          <w:rFonts w:ascii="Times New Roman" w:hAnsi="Times New Roman" w:cs="Times New Roman"/>
        </w:rPr>
        <w:t>Motioner</w:t>
      </w:r>
    </w:p>
    <w:p w14:paraId="2EF6EEF5" w14:textId="77777777" w:rsidR="00E64E89" w:rsidRDefault="00E64E89" w:rsidP="00E64E89">
      <w:pPr>
        <w:pStyle w:val="Rubrik1"/>
        <w:tabs>
          <w:tab w:val="left" w:pos="507"/>
        </w:tabs>
        <w:rPr>
          <w:rFonts w:ascii="Times New Roman" w:hAnsi="Times New Roman" w:cs="Times New Roman"/>
          <w:b w:val="0"/>
          <w:bCs w:val="0"/>
          <w:lang w:val="sv-SE"/>
        </w:rPr>
      </w:pPr>
      <w:r w:rsidRPr="00E64E89">
        <w:rPr>
          <w:rFonts w:ascii="Times New Roman" w:hAnsi="Times New Roman" w:cs="Times New Roman"/>
          <w:b w:val="0"/>
          <w:bCs w:val="0"/>
          <w:lang w:val="sv-SE"/>
        </w:rPr>
        <w:t>Inga motioner har inkommit till årsmötet</w:t>
      </w:r>
      <w:r w:rsidR="00D674C6">
        <w:rPr>
          <w:rFonts w:ascii="Times New Roman" w:hAnsi="Times New Roman" w:cs="Times New Roman"/>
          <w:b w:val="0"/>
          <w:bCs w:val="0"/>
          <w:lang w:val="sv-SE"/>
        </w:rPr>
        <w:t>.</w:t>
      </w:r>
    </w:p>
    <w:p w14:paraId="59157210" w14:textId="77777777" w:rsidR="002068E8" w:rsidRPr="002068E8" w:rsidRDefault="002068E8" w:rsidP="002068E8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2359C59" w14:textId="673AE2A3" w:rsidR="00CB507D" w:rsidRPr="00FC38D7" w:rsidRDefault="00094BB4" w:rsidP="00336AE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</w:rPr>
        <w:t>Information från styrelsen</w:t>
      </w:r>
    </w:p>
    <w:p w14:paraId="24100ABB" w14:textId="0E3222E2" w:rsidR="00393DBE" w:rsidRDefault="00295497" w:rsidP="00760298">
      <w:pPr>
        <w:tabs>
          <w:tab w:val="left" w:pos="5796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333CAA">
        <w:rPr>
          <w:rFonts w:ascii="Times New Roman" w:hAnsi="Times New Roman" w:cs="Times New Roman"/>
          <w:sz w:val="24"/>
          <w:szCs w:val="24"/>
          <w:lang w:val="sv-SE"/>
        </w:rPr>
        <w:t>Planarbetet med området mellan fotbollsplanen och Glömmingevägen</w:t>
      </w:r>
      <w:r w:rsidR="00275757" w:rsidRPr="00333CAA">
        <w:rPr>
          <w:rFonts w:ascii="Times New Roman" w:hAnsi="Times New Roman" w:cs="Times New Roman"/>
          <w:sz w:val="24"/>
          <w:szCs w:val="24"/>
          <w:lang w:val="sv-SE"/>
        </w:rPr>
        <w:t>, som ingår i samfälligheten</w:t>
      </w:r>
      <w:r w:rsidR="00333CAA" w:rsidRPr="00333CAA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275757" w:rsidRPr="00333CAA">
        <w:rPr>
          <w:rFonts w:ascii="Times New Roman" w:hAnsi="Times New Roman" w:cs="Times New Roman"/>
          <w:sz w:val="24"/>
          <w:szCs w:val="24"/>
          <w:lang w:val="sv-SE"/>
        </w:rPr>
        <w:t xml:space="preserve"> fortsätter</w:t>
      </w:r>
      <w:r w:rsidR="00333CAA" w:rsidRPr="00333CAA">
        <w:rPr>
          <w:rFonts w:ascii="Times New Roman" w:hAnsi="Times New Roman" w:cs="Times New Roman"/>
          <w:sz w:val="24"/>
          <w:szCs w:val="24"/>
          <w:lang w:val="sv-SE"/>
        </w:rPr>
        <w:t xml:space="preserve"> och vi håller oss uppdaterade om det händer något som berör vår samfällighet.</w:t>
      </w:r>
    </w:p>
    <w:p w14:paraId="69CB4CCA" w14:textId="77777777" w:rsidR="00333CAA" w:rsidRPr="00333CAA" w:rsidRDefault="00333CAA" w:rsidP="00760298">
      <w:pPr>
        <w:tabs>
          <w:tab w:val="left" w:pos="5796"/>
        </w:tabs>
        <w:rPr>
          <w:rFonts w:ascii="Times New Roman" w:hAnsi="Times New Roman" w:cs="Times New Roman"/>
          <w:sz w:val="24"/>
          <w:szCs w:val="24"/>
          <w:lang w:val="sv-SE"/>
        </w:rPr>
      </w:pPr>
    </w:p>
    <w:p w14:paraId="73FFFDA0" w14:textId="3F5E0E0F" w:rsidR="00393DBE" w:rsidRPr="00D80496" w:rsidRDefault="00DA4CBB" w:rsidP="00336AE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8A395B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393DBE">
        <w:rPr>
          <w:rFonts w:ascii="Times New Roman" w:hAnsi="Times New Roman" w:cs="Times New Roman"/>
          <w:b/>
          <w:sz w:val="24"/>
          <w:szCs w:val="24"/>
        </w:rPr>
        <w:t>Övriga frågor</w:t>
      </w:r>
    </w:p>
    <w:p w14:paraId="28AA63D1" w14:textId="77777777" w:rsidR="001266B5" w:rsidRDefault="00D80496" w:rsidP="00154638">
      <w:pPr>
        <w:ind w:left="115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E635A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Suzanne Elgström tog upp frågan om att på sikt byta ut </w:t>
      </w:r>
      <w:r w:rsidR="00341CBA" w:rsidRPr="00E635A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sättet med att distribuera kallelser </w:t>
      </w:r>
      <w:r w:rsidR="00DA32EA" w:rsidRPr="00E635A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till städdagar och </w:t>
      </w:r>
      <w:r w:rsidR="00A65B8B" w:rsidRPr="00E635AA">
        <w:rPr>
          <w:rFonts w:ascii="Times New Roman" w:hAnsi="Times New Roman" w:cs="Times New Roman"/>
          <w:bCs/>
          <w:sz w:val="24"/>
          <w:szCs w:val="24"/>
          <w:lang w:val="sv-SE"/>
        </w:rPr>
        <w:t>årsmöten</w:t>
      </w:r>
      <w:r w:rsidR="00E635AA" w:rsidRPr="00E635A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på papper</w:t>
      </w:r>
      <w:r w:rsidR="00A65B8B" w:rsidRPr="00E635A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i</w:t>
      </w:r>
      <w:r w:rsidR="00341CBA" w:rsidRPr="00E635A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brevlådorna</w:t>
      </w:r>
      <w:r w:rsidR="00FC207D" w:rsidRPr="00E635A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="0087501D">
        <w:rPr>
          <w:rFonts w:ascii="Times New Roman" w:hAnsi="Times New Roman" w:cs="Times New Roman"/>
          <w:bCs/>
          <w:sz w:val="24"/>
          <w:szCs w:val="24"/>
          <w:lang w:val="sv-SE"/>
        </w:rPr>
        <w:t>e</w:t>
      </w:r>
      <w:r w:rsidR="001A7338" w:rsidRPr="00E635A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mot att </w:t>
      </w:r>
      <w:r w:rsidR="00DA32EA" w:rsidRPr="00E635AA">
        <w:rPr>
          <w:rFonts w:ascii="Times New Roman" w:hAnsi="Times New Roman" w:cs="Times New Roman"/>
          <w:bCs/>
          <w:sz w:val="24"/>
          <w:szCs w:val="24"/>
          <w:lang w:val="sv-SE"/>
        </w:rPr>
        <w:t>göra en epostlista med alla fastighetsägares adresser.</w:t>
      </w:r>
      <w:r w:rsidR="003244B7" w:rsidRPr="00E635A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="001266B5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Det är frivilligt att lämna sin epostadress men det skulle underlätta för styrelsen och minska kostnaden för papperskopior. </w:t>
      </w:r>
      <w:r w:rsidR="003244B7" w:rsidRPr="00E635A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Denna lista </w:t>
      </w:r>
      <w:r w:rsidR="00FC207D" w:rsidRPr="00E635AA">
        <w:rPr>
          <w:rFonts w:ascii="Times New Roman" w:hAnsi="Times New Roman" w:cs="Times New Roman"/>
          <w:bCs/>
          <w:sz w:val="24"/>
          <w:szCs w:val="24"/>
          <w:lang w:val="sv-SE"/>
        </w:rPr>
        <w:t>komplettera</w:t>
      </w:r>
      <w:r w:rsidR="003244B7" w:rsidRPr="00E635AA">
        <w:rPr>
          <w:rFonts w:ascii="Times New Roman" w:hAnsi="Times New Roman" w:cs="Times New Roman"/>
          <w:bCs/>
          <w:sz w:val="24"/>
          <w:szCs w:val="24"/>
          <w:lang w:val="sv-SE"/>
        </w:rPr>
        <w:t>r i så fall</w:t>
      </w:r>
      <w:r w:rsidR="00FC207D" w:rsidRPr="00E635A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</w:p>
    <w:p w14:paraId="5A7D9EFF" w14:textId="538ECF0F" w:rsidR="005B1489" w:rsidRDefault="00FC207D" w:rsidP="00154638">
      <w:pPr>
        <w:ind w:left="115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E635AA">
        <w:rPr>
          <w:rFonts w:ascii="Times New Roman" w:hAnsi="Times New Roman" w:cs="Times New Roman"/>
          <w:bCs/>
          <w:sz w:val="24"/>
          <w:szCs w:val="24"/>
          <w:lang w:val="sv-SE"/>
        </w:rPr>
        <w:t>fb-gruppen</w:t>
      </w:r>
      <w:r w:rsidR="00D83A7F" w:rsidRPr="00E635A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, </w:t>
      </w:r>
      <w:r w:rsidRPr="00E635AA">
        <w:rPr>
          <w:rFonts w:ascii="Times New Roman" w:hAnsi="Times New Roman" w:cs="Times New Roman"/>
          <w:bCs/>
          <w:sz w:val="24"/>
          <w:szCs w:val="24"/>
          <w:lang w:val="sv-SE"/>
        </w:rPr>
        <w:t>webben</w:t>
      </w:r>
      <w:r w:rsidR="00D83A7F" w:rsidRPr="00E635A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och glasskåpet på ett enkelt sätt.</w:t>
      </w:r>
      <w:r w:rsidR="009A429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Detta skulle också medföra att alla nås </w:t>
      </w:r>
      <w:r w:rsidR="0087501D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samtidigt </w:t>
      </w:r>
      <w:r w:rsidR="009A429A">
        <w:rPr>
          <w:rFonts w:ascii="Times New Roman" w:hAnsi="Times New Roman" w:cs="Times New Roman"/>
          <w:bCs/>
          <w:sz w:val="24"/>
          <w:szCs w:val="24"/>
          <w:lang w:val="sv-SE"/>
        </w:rPr>
        <w:t>av information</w:t>
      </w:r>
      <w:r w:rsidR="00A508FB">
        <w:rPr>
          <w:rFonts w:ascii="Times New Roman" w:hAnsi="Times New Roman" w:cs="Times New Roman"/>
          <w:bCs/>
          <w:sz w:val="24"/>
          <w:szCs w:val="24"/>
          <w:lang w:val="sv-SE"/>
        </w:rPr>
        <w:t>en</w:t>
      </w:r>
      <w:r w:rsidR="009A429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även de som </w:t>
      </w:r>
      <w:r w:rsidR="00154638">
        <w:rPr>
          <w:rFonts w:ascii="Times New Roman" w:hAnsi="Times New Roman" w:cs="Times New Roman"/>
          <w:bCs/>
          <w:sz w:val="24"/>
          <w:szCs w:val="24"/>
          <w:lang w:val="sv-SE"/>
        </w:rPr>
        <w:t>inte kollar si</w:t>
      </w:r>
      <w:r w:rsidR="00375AA0">
        <w:rPr>
          <w:rFonts w:ascii="Times New Roman" w:hAnsi="Times New Roman" w:cs="Times New Roman"/>
          <w:bCs/>
          <w:sz w:val="24"/>
          <w:szCs w:val="24"/>
          <w:lang w:val="sv-SE"/>
        </w:rPr>
        <w:t>n brevlåda så ofta.</w:t>
      </w:r>
    </w:p>
    <w:p w14:paraId="5030AC2B" w14:textId="77777777" w:rsidR="00375AA0" w:rsidRDefault="00375AA0" w:rsidP="00154638">
      <w:pPr>
        <w:ind w:left="115"/>
        <w:rPr>
          <w:rFonts w:ascii="Times New Roman" w:hAnsi="Times New Roman" w:cs="Times New Roman"/>
          <w:sz w:val="24"/>
          <w:szCs w:val="24"/>
          <w:lang w:val="sv-SE"/>
        </w:rPr>
      </w:pPr>
    </w:p>
    <w:p w14:paraId="7B03E4C9" w14:textId="45D2F4C6" w:rsidR="005B1489" w:rsidRPr="005B1489" w:rsidRDefault="005B1489" w:rsidP="005B1489">
      <w:pPr>
        <w:tabs>
          <w:tab w:val="left" w:pos="5796"/>
        </w:tabs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5B148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Bilagor:</w:t>
      </w:r>
    </w:p>
    <w:p w14:paraId="40BC019C" w14:textId="77777777" w:rsidR="0078571F" w:rsidRDefault="0078571F" w:rsidP="0078571F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361907">
        <w:rPr>
          <w:rFonts w:ascii="Times New Roman" w:hAnsi="Times New Roman" w:cs="Times New Roman"/>
          <w:sz w:val="24"/>
          <w:szCs w:val="24"/>
          <w:lang w:val="sv-SE"/>
        </w:rPr>
        <w:t>Balans- och resultaträkning</w:t>
      </w:r>
    </w:p>
    <w:p w14:paraId="07968190" w14:textId="78D60DB5" w:rsidR="00F23C7C" w:rsidRPr="00361907" w:rsidRDefault="00F23C7C" w:rsidP="0078571F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Revisionsberättelse</w:t>
      </w:r>
      <w:r w:rsidR="00AF533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33F51428" w14:textId="77777777" w:rsidR="0078571F" w:rsidRPr="00361907" w:rsidRDefault="0078571F" w:rsidP="0078571F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361907">
        <w:rPr>
          <w:rFonts w:ascii="Times New Roman" w:hAnsi="Times New Roman" w:cs="Times New Roman"/>
          <w:sz w:val="24"/>
          <w:szCs w:val="24"/>
          <w:lang w:val="sv-SE"/>
        </w:rPr>
        <w:t>Närvarolist</w:t>
      </w:r>
      <w:r w:rsidR="00F361BC">
        <w:rPr>
          <w:rFonts w:ascii="Times New Roman" w:hAnsi="Times New Roman" w:cs="Times New Roman"/>
          <w:sz w:val="24"/>
          <w:szCs w:val="24"/>
          <w:lang w:val="sv-SE"/>
        </w:rPr>
        <w:t>or</w:t>
      </w:r>
    </w:p>
    <w:p w14:paraId="2AFBFA6E" w14:textId="77777777" w:rsidR="00CC0738" w:rsidRDefault="00CC0738" w:rsidP="0069181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18ECA269" w14:textId="77777777" w:rsidR="00CC0738" w:rsidRDefault="00CC0738" w:rsidP="0069181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00F156C9" w14:textId="106B8C15" w:rsidR="0069181A" w:rsidRDefault="0069181A" w:rsidP="0069181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361907">
        <w:rPr>
          <w:rFonts w:ascii="Times New Roman" w:hAnsi="Times New Roman" w:cs="Times New Roman"/>
          <w:sz w:val="24"/>
          <w:szCs w:val="24"/>
          <w:lang w:val="sv-SE"/>
        </w:rPr>
        <w:t>Vid protokollet</w:t>
      </w:r>
    </w:p>
    <w:p w14:paraId="66731648" w14:textId="77777777" w:rsidR="005B1489" w:rsidRDefault="005B1489" w:rsidP="0069181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1C8B9D3" w14:textId="073B1F05" w:rsidR="005B1489" w:rsidRDefault="005B1489" w:rsidP="0069181A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------------------------------------------------------------------</w:t>
      </w:r>
    </w:p>
    <w:p w14:paraId="24C98CBE" w14:textId="77777777" w:rsidR="00283B26" w:rsidRDefault="005B1489" w:rsidP="0069181A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Su</w:t>
      </w:r>
      <w:r w:rsidR="0069181A" w:rsidRPr="00361907">
        <w:rPr>
          <w:rFonts w:ascii="Times New Roman" w:hAnsi="Times New Roman" w:cs="Times New Roman"/>
          <w:sz w:val="24"/>
          <w:szCs w:val="24"/>
          <w:lang w:val="sv-SE"/>
        </w:rPr>
        <w:t>zanne Elgström, sekr</w:t>
      </w:r>
    </w:p>
    <w:p w14:paraId="3851C702" w14:textId="77777777" w:rsidR="00283B26" w:rsidRDefault="00283B26" w:rsidP="0069181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3ED040EB" w14:textId="6329092C" w:rsidR="0069181A" w:rsidRPr="00283B26" w:rsidRDefault="0069181A" w:rsidP="0069181A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83B26">
        <w:rPr>
          <w:rFonts w:ascii="Times New Roman" w:hAnsi="Times New Roman" w:cs="Times New Roman"/>
          <w:b/>
          <w:bCs/>
          <w:sz w:val="24"/>
          <w:szCs w:val="24"/>
          <w:lang w:val="sv-SE"/>
        </w:rPr>
        <w:t>Justeras:</w:t>
      </w:r>
    </w:p>
    <w:p w14:paraId="565747B1" w14:textId="77777777" w:rsidR="0069181A" w:rsidRPr="00361907" w:rsidRDefault="0069181A" w:rsidP="0069181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6D6646B6" w14:textId="77777777" w:rsidR="0069181A" w:rsidRPr="00361907" w:rsidRDefault="0069181A" w:rsidP="0069181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07B3A629" w14:textId="77777777" w:rsidR="0069181A" w:rsidRPr="00361907" w:rsidRDefault="0069181A" w:rsidP="0069181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361907">
        <w:rPr>
          <w:rFonts w:ascii="Times New Roman" w:hAnsi="Times New Roman" w:cs="Times New Roman"/>
          <w:sz w:val="24"/>
          <w:szCs w:val="24"/>
          <w:lang w:val="sv-SE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_______________________________</w:t>
      </w:r>
    </w:p>
    <w:p w14:paraId="11FA380E" w14:textId="76585197" w:rsidR="0069181A" w:rsidRPr="00361907" w:rsidRDefault="00094BB4" w:rsidP="0069181A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Johanna Hagersten</w:t>
      </w:r>
      <w:r w:rsidR="00A508FB">
        <w:rPr>
          <w:rFonts w:ascii="Times New Roman" w:hAnsi="Times New Roman" w:cs="Times New Roman"/>
          <w:sz w:val="24"/>
          <w:szCs w:val="24"/>
          <w:lang w:val="sv-SE"/>
        </w:rPr>
        <w:tab/>
      </w:r>
      <w:r w:rsidR="00A508FB">
        <w:rPr>
          <w:rFonts w:ascii="Times New Roman" w:hAnsi="Times New Roman" w:cs="Times New Roman"/>
          <w:sz w:val="24"/>
          <w:szCs w:val="24"/>
          <w:lang w:val="sv-SE"/>
        </w:rPr>
        <w:tab/>
      </w:r>
      <w:r w:rsidR="00A508FB">
        <w:rPr>
          <w:rFonts w:ascii="Times New Roman" w:hAnsi="Times New Roman" w:cs="Times New Roman"/>
          <w:sz w:val="24"/>
          <w:szCs w:val="24"/>
          <w:lang w:val="sv-SE"/>
        </w:rPr>
        <w:tab/>
      </w:r>
      <w:r w:rsidR="00A508FB">
        <w:rPr>
          <w:rFonts w:ascii="Times New Roman" w:hAnsi="Times New Roman" w:cs="Times New Roman"/>
          <w:sz w:val="24"/>
          <w:szCs w:val="24"/>
          <w:lang w:val="sv-SE"/>
        </w:rPr>
        <w:tab/>
      </w:r>
      <w:r w:rsidR="00A508FB">
        <w:rPr>
          <w:rFonts w:ascii="Times New Roman" w:hAnsi="Times New Roman" w:cs="Times New Roman"/>
          <w:sz w:val="24"/>
          <w:szCs w:val="24"/>
          <w:lang w:val="sv-SE"/>
        </w:rPr>
        <w:tab/>
        <w:t>Oskar Lind</w:t>
      </w:r>
    </w:p>
    <w:p w14:paraId="47453DAA" w14:textId="77777777" w:rsidR="0069181A" w:rsidRPr="00361907" w:rsidRDefault="0069181A" w:rsidP="00DC274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6E3EAF1A" w14:textId="77777777" w:rsidR="00BC6C2F" w:rsidRDefault="00BC6C2F" w:rsidP="00BB6B4E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1FD33454" w14:textId="4BDF0127" w:rsidR="00BC6C2F" w:rsidRDefault="00BC6C2F" w:rsidP="00BB6B4E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53C1959" w14:textId="77777777" w:rsidR="00F965A6" w:rsidRPr="004A3E91" w:rsidRDefault="00F965A6" w:rsidP="00BB6B4E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54976A8D" w14:textId="5BCB12AE" w:rsidR="008B5D24" w:rsidRPr="003C58B0" w:rsidRDefault="008B5D24" w:rsidP="009A4BAE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8B5D24" w:rsidRPr="003C58B0" w:rsidSect="00B20F6A">
      <w:headerReference w:type="default" r:id="rId8"/>
      <w:pgSz w:w="11910" w:h="16840"/>
      <w:pgMar w:top="1417" w:right="1417" w:bottom="1276" w:left="1417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9DB5" w14:textId="77777777" w:rsidR="008E169F" w:rsidRDefault="008E169F">
      <w:r>
        <w:separator/>
      </w:r>
    </w:p>
  </w:endnote>
  <w:endnote w:type="continuationSeparator" w:id="0">
    <w:p w14:paraId="1C7A0668" w14:textId="77777777" w:rsidR="008E169F" w:rsidRDefault="008E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EB952" w14:textId="77777777" w:rsidR="008E169F" w:rsidRDefault="008E169F">
      <w:r>
        <w:separator/>
      </w:r>
    </w:p>
  </w:footnote>
  <w:footnote w:type="continuationSeparator" w:id="0">
    <w:p w14:paraId="4FB1FDC3" w14:textId="77777777" w:rsidR="008E169F" w:rsidRDefault="008E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654C" w14:textId="77777777" w:rsidR="00190C7B" w:rsidRDefault="00190C7B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188D"/>
    <w:multiLevelType w:val="hybridMultilevel"/>
    <w:tmpl w:val="6D4EBA0C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06B86DA5"/>
    <w:multiLevelType w:val="hybridMultilevel"/>
    <w:tmpl w:val="3BDCF5E0"/>
    <w:lvl w:ilvl="0" w:tplc="041D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84C6DC4"/>
    <w:multiLevelType w:val="hybridMultilevel"/>
    <w:tmpl w:val="7EDC43CA"/>
    <w:lvl w:ilvl="0" w:tplc="041D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09AD6415"/>
    <w:multiLevelType w:val="hybridMultilevel"/>
    <w:tmpl w:val="194612CA"/>
    <w:lvl w:ilvl="0" w:tplc="03FE7984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196" w:hanging="360"/>
      </w:pPr>
    </w:lvl>
    <w:lvl w:ilvl="2" w:tplc="041D001B" w:tentative="1">
      <w:start w:val="1"/>
      <w:numFmt w:val="lowerRoman"/>
      <w:lvlText w:val="%3."/>
      <w:lvlJc w:val="right"/>
      <w:pPr>
        <w:ind w:left="1916" w:hanging="180"/>
      </w:pPr>
    </w:lvl>
    <w:lvl w:ilvl="3" w:tplc="041D000F" w:tentative="1">
      <w:start w:val="1"/>
      <w:numFmt w:val="decimal"/>
      <w:lvlText w:val="%4."/>
      <w:lvlJc w:val="left"/>
      <w:pPr>
        <w:ind w:left="2636" w:hanging="360"/>
      </w:pPr>
    </w:lvl>
    <w:lvl w:ilvl="4" w:tplc="041D0019" w:tentative="1">
      <w:start w:val="1"/>
      <w:numFmt w:val="lowerLetter"/>
      <w:lvlText w:val="%5."/>
      <w:lvlJc w:val="left"/>
      <w:pPr>
        <w:ind w:left="3356" w:hanging="360"/>
      </w:pPr>
    </w:lvl>
    <w:lvl w:ilvl="5" w:tplc="041D001B" w:tentative="1">
      <w:start w:val="1"/>
      <w:numFmt w:val="lowerRoman"/>
      <w:lvlText w:val="%6."/>
      <w:lvlJc w:val="right"/>
      <w:pPr>
        <w:ind w:left="4076" w:hanging="180"/>
      </w:pPr>
    </w:lvl>
    <w:lvl w:ilvl="6" w:tplc="041D000F" w:tentative="1">
      <w:start w:val="1"/>
      <w:numFmt w:val="decimal"/>
      <w:lvlText w:val="%7."/>
      <w:lvlJc w:val="left"/>
      <w:pPr>
        <w:ind w:left="4796" w:hanging="360"/>
      </w:pPr>
    </w:lvl>
    <w:lvl w:ilvl="7" w:tplc="041D0019" w:tentative="1">
      <w:start w:val="1"/>
      <w:numFmt w:val="lowerLetter"/>
      <w:lvlText w:val="%8."/>
      <w:lvlJc w:val="left"/>
      <w:pPr>
        <w:ind w:left="5516" w:hanging="360"/>
      </w:pPr>
    </w:lvl>
    <w:lvl w:ilvl="8" w:tplc="041D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0D4365FD"/>
    <w:multiLevelType w:val="hybridMultilevel"/>
    <w:tmpl w:val="DC6CA942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5118"/>
    <w:multiLevelType w:val="hybridMultilevel"/>
    <w:tmpl w:val="B86478C0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D2222"/>
    <w:multiLevelType w:val="hybridMultilevel"/>
    <w:tmpl w:val="66449C5C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1CD95C77"/>
    <w:multiLevelType w:val="hybridMultilevel"/>
    <w:tmpl w:val="98D843D0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D870E08"/>
    <w:multiLevelType w:val="hybridMultilevel"/>
    <w:tmpl w:val="E8B04C92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2A3B6352"/>
    <w:multiLevelType w:val="hybridMultilevel"/>
    <w:tmpl w:val="0DA23F32"/>
    <w:lvl w:ilvl="0" w:tplc="041D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211ED"/>
    <w:multiLevelType w:val="hybridMultilevel"/>
    <w:tmpl w:val="1F344F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F7A2C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abstractNum w:abstractNumId="12" w15:restartNumberingAfterBreak="0">
    <w:nsid w:val="43CB022D"/>
    <w:multiLevelType w:val="hybridMultilevel"/>
    <w:tmpl w:val="52D2B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272C"/>
    <w:multiLevelType w:val="hybridMultilevel"/>
    <w:tmpl w:val="F6BC3294"/>
    <w:lvl w:ilvl="0" w:tplc="CAE2F820">
      <w:numFmt w:val="bullet"/>
      <w:lvlText w:val="-"/>
      <w:lvlJc w:val="left"/>
      <w:pPr>
        <w:ind w:left="116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999696DE">
      <w:numFmt w:val="bullet"/>
      <w:lvlText w:val="•"/>
      <w:lvlJc w:val="left"/>
      <w:pPr>
        <w:ind w:left="1038" w:hanging="132"/>
      </w:pPr>
      <w:rPr>
        <w:rFonts w:hint="default"/>
      </w:rPr>
    </w:lvl>
    <w:lvl w:ilvl="2" w:tplc="3D72B0FA">
      <w:numFmt w:val="bullet"/>
      <w:lvlText w:val="•"/>
      <w:lvlJc w:val="left"/>
      <w:pPr>
        <w:ind w:left="1957" w:hanging="132"/>
      </w:pPr>
      <w:rPr>
        <w:rFonts w:hint="default"/>
      </w:rPr>
    </w:lvl>
    <w:lvl w:ilvl="3" w:tplc="0C3A7398">
      <w:numFmt w:val="bullet"/>
      <w:lvlText w:val="•"/>
      <w:lvlJc w:val="left"/>
      <w:pPr>
        <w:ind w:left="2875" w:hanging="132"/>
      </w:pPr>
      <w:rPr>
        <w:rFonts w:hint="default"/>
      </w:rPr>
    </w:lvl>
    <w:lvl w:ilvl="4" w:tplc="08DAD122">
      <w:numFmt w:val="bullet"/>
      <w:lvlText w:val="•"/>
      <w:lvlJc w:val="left"/>
      <w:pPr>
        <w:ind w:left="3794" w:hanging="132"/>
      </w:pPr>
      <w:rPr>
        <w:rFonts w:hint="default"/>
      </w:rPr>
    </w:lvl>
    <w:lvl w:ilvl="5" w:tplc="A55C67FA">
      <w:numFmt w:val="bullet"/>
      <w:lvlText w:val="•"/>
      <w:lvlJc w:val="left"/>
      <w:pPr>
        <w:ind w:left="4713" w:hanging="132"/>
      </w:pPr>
      <w:rPr>
        <w:rFonts w:hint="default"/>
      </w:rPr>
    </w:lvl>
    <w:lvl w:ilvl="6" w:tplc="3B1285F4">
      <w:numFmt w:val="bullet"/>
      <w:lvlText w:val="•"/>
      <w:lvlJc w:val="left"/>
      <w:pPr>
        <w:ind w:left="5631" w:hanging="132"/>
      </w:pPr>
      <w:rPr>
        <w:rFonts w:hint="default"/>
      </w:rPr>
    </w:lvl>
    <w:lvl w:ilvl="7" w:tplc="73446F4C">
      <w:numFmt w:val="bullet"/>
      <w:lvlText w:val="•"/>
      <w:lvlJc w:val="left"/>
      <w:pPr>
        <w:ind w:left="6550" w:hanging="132"/>
      </w:pPr>
      <w:rPr>
        <w:rFonts w:hint="default"/>
      </w:rPr>
    </w:lvl>
    <w:lvl w:ilvl="8" w:tplc="24AA1720">
      <w:numFmt w:val="bullet"/>
      <w:lvlText w:val="•"/>
      <w:lvlJc w:val="left"/>
      <w:pPr>
        <w:ind w:left="7469" w:hanging="132"/>
      </w:pPr>
      <w:rPr>
        <w:rFonts w:hint="default"/>
      </w:rPr>
    </w:lvl>
  </w:abstractNum>
  <w:abstractNum w:abstractNumId="14" w15:restartNumberingAfterBreak="0">
    <w:nsid w:val="49050AAE"/>
    <w:multiLevelType w:val="hybridMultilevel"/>
    <w:tmpl w:val="E004AE32"/>
    <w:lvl w:ilvl="0" w:tplc="3EA80C1C">
      <w:start w:val="1"/>
      <w:numFmt w:val="decimal"/>
      <w:lvlText w:val="%1."/>
      <w:lvlJc w:val="left"/>
      <w:pPr>
        <w:ind w:left="351" w:hanging="236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F42E4EF8">
      <w:numFmt w:val="bullet"/>
      <w:lvlText w:val="•"/>
      <w:lvlJc w:val="left"/>
      <w:pPr>
        <w:ind w:left="1254" w:hanging="236"/>
      </w:pPr>
      <w:rPr>
        <w:rFonts w:hint="default"/>
      </w:rPr>
    </w:lvl>
    <w:lvl w:ilvl="2" w:tplc="CE7C0AB2">
      <w:numFmt w:val="bullet"/>
      <w:lvlText w:val="•"/>
      <w:lvlJc w:val="left"/>
      <w:pPr>
        <w:ind w:left="2149" w:hanging="236"/>
      </w:pPr>
      <w:rPr>
        <w:rFonts w:hint="default"/>
      </w:rPr>
    </w:lvl>
    <w:lvl w:ilvl="3" w:tplc="B440A258">
      <w:numFmt w:val="bullet"/>
      <w:lvlText w:val="•"/>
      <w:lvlJc w:val="left"/>
      <w:pPr>
        <w:ind w:left="3043" w:hanging="236"/>
      </w:pPr>
      <w:rPr>
        <w:rFonts w:hint="default"/>
      </w:rPr>
    </w:lvl>
    <w:lvl w:ilvl="4" w:tplc="776AAD8E">
      <w:numFmt w:val="bullet"/>
      <w:lvlText w:val="•"/>
      <w:lvlJc w:val="left"/>
      <w:pPr>
        <w:ind w:left="3938" w:hanging="236"/>
      </w:pPr>
      <w:rPr>
        <w:rFonts w:hint="default"/>
      </w:rPr>
    </w:lvl>
    <w:lvl w:ilvl="5" w:tplc="D4648522">
      <w:numFmt w:val="bullet"/>
      <w:lvlText w:val="•"/>
      <w:lvlJc w:val="left"/>
      <w:pPr>
        <w:ind w:left="4833" w:hanging="236"/>
      </w:pPr>
      <w:rPr>
        <w:rFonts w:hint="default"/>
      </w:rPr>
    </w:lvl>
    <w:lvl w:ilvl="6" w:tplc="054E05AC">
      <w:numFmt w:val="bullet"/>
      <w:lvlText w:val="•"/>
      <w:lvlJc w:val="left"/>
      <w:pPr>
        <w:ind w:left="5727" w:hanging="236"/>
      </w:pPr>
      <w:rPr>
        <w:rFonts w:hint="default"/>
      </w:rPr>
    </w:lvl>
    <w:lvl w:ilvl="7" w:tplc="F7ECCED2">
      <w:numFmt w:val="bullet"/>
      <w:lvlText w:val="•"/>
      <w:lvlJc w:val="left"/>
      <w:pPr>
        <w:ind w:left="6622" w:hanging="236"/>
      </w:pPr>
      <w:rPr>
        <w:rFonts w:hint="default"/>
      </w:rPr>
    </w:lvl>
    <w:lvl w:ilvl="8" w:tplc="C9D0BC4E">
      <w:numFmt w:val="bullet"/>
      <w:lvlText w:val="•"/>
      <w:lvlJc w:val="left"/>
      <w:pPr>
        <w:ind w:left="7517" w:hanging="236"/>
      </w:pPr>
      <w:rPr>
        <w:rFonts w:hint="default"/>
      </w:rPr>
    </w:lvl>
  </w:abstractNum>
  <w:abstractNum w:abstractNumId="15" w15:restartNumberingAfterBreak="0">
    <w:nsid w:val="4A626923"/>
    <w:multiLevelType w:val="hybridMultilevel"/>
    <w:tmpl w:val="A7D06E76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7B314D3A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num w:numId="1" w16cid:durableId="188613133">
    <w:abstractNumId w:val="14"/>
  </w:num>
  <w:num w:numId="2" w16cid:durableId="1274051296">
    <w:abstractNumId w:val="13"/>
  </w:num>
  <w:num w:numId="3" w16cid:durableId="22635115">
    <w:abstractNumId w:val="11"/>
  </w:num>
  <w:num w:numId="4" w16cid:durableId="2014528637">
    <w:abstractNumId w:val="8"/>
  </w:num>
  <w:num w:numId="5" w16cid:durableId="1481731089">
    <w:abstractNumId w:val="0"/>
  </w:num>
  <w:num w:numId="6" w16cid:durableId="1191260249">
    <w:abstractNumId w:val="10"/>
  </w:num>
  <w:num w:numId="7" w16cid:durableId="493954119">
    <w:abstractNumId w:val="4"/>
  </w:num>
  <w:num w:numId="8" w16cid:durableId="364988414">
    <w:abstractNumId w:val="5"/>
  </w:num>
  <w:num w:numId="9" w16cid:durableId="56785901">
    <w:abstractNumId w:val="9"/>
  </w:num>
  <w:num w:numId="10" w16cid:durableId="2059358253">
    <w:abstractNumId w:val="12"/>
  </w:num>
  <w:num w:numId="11" w16cid:durableId="1200165182">
    <w:abstractNumId w:val="2"/>
  </w:num>
  <w:num w:numId="12" w16cid:durableId="601688362">
    <w:abstractNumId w:val="16"/>
  </w:num>
  <w:num w:numId="13" w16cid:durableId="495194550">
    <w:abstractNumId w:val="15"/>
  </w:num>
  <w:num w:numId="14" w16cid:durableId="1919629096">
    <w:abstractNumId w:val="1"/>
  </w:num>
  <w:num w:numId="15" w16cid:durableId="870266003">
    <w:abstractNumId w:val="6"/>
  </w:num>
  <w:num w:numId="16" w16cid:durableId="1834182072">
    <w:abstractNumId w:val="7"/>
  </w:num>
  <w:num w:numId="17" w16cid:durableId="516700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7B"/>
    <w:rsid w:val="000031EB"/>
    <w:rsid w:val="00022F37"/>
    <w:rsid w:val="00023BBA"/>
    <w:rsid w:val="00025BDF"/>
    <w:rsid w:val="00036447"/>
    <w:rsid w:val="0004774C"/>
    <w:rsid w:val="00051ECC"/>
    <w:rsid w:val="00060FB1"/>
    <w:rsid w:val="000612F2"/>
    <w:rsid w:val="00067963"/>
    <w:rsid w:val="00085F16"/>
    <w:rsid w:val="000922FF"/>
    <w:rsid w:val="00094BB4"/>
    <w:rsid w:val="000B02A2"/>
    <w:rsid w:val="000B555D"/>
    <w:rsid w:val="000D142D"/>
    <w:rsid w:val="000D6E16"/>
    <w:rsid w:val="000F0CA2"/>
    <w:rsid w:val="000F166B"/>
    <w:rsid w:val="000F21E0"/>
    <w:rsid w:val="001001AC"/>
    <w:rsid w:val="001072BB"/>
    <w:rsid w:val="00107C48"/>
    <w:rsid w:val="001266B5"/>
    <w:rsid w:val="001338F8"/>
    <w:rsid w:val="00150F58"/>
    <w:rsid w:val="00154638"/>
    <w:rsid w:val="00155231"/>
    <w:rsid w:val="001575D5"/>
    <w:rsid w:val="00157DD4"/>
    <w:rsid w:val="00164E07"/>
    <w:rsid w:val="00167403"/>
    <w:rsid w:val="00175C46"/>
    <w:rsid w:val="001812B4"/>
    <w:rsid w:val="00182773"/>
    <w:rsid w:val="00190C7B"/>
    <w:rsid w:val="001979E8"/>
    <w:rsid w:val="001A31C9"/>
    <w:rsid w:val="001A34C0"/>
    <w:rsid w:val="001A7338"/>
    <w:rsid w:val="001B2C60"/>
    <w:rsid w:val="001B44D1"/>
    <w:rsid w:val="001C0B17"/>
    <w:rsid w:val="001C1A79"/>
    <w:rsid w:val="001E3106"/>
    <w:rsid w:val="001E386B"/>
    <w:rsid w:val="001F5BBF"/>
    <w:rsid w:val="002068E8"/>
    <w:rsid w:val="00225DFB"/>
    <w:rsid w:val="00225FB3"/>
    <w:rsid w:val="00227223"/>
    <w:rsid w:val="0023388C"/>
    <w:rsid w:val="00242744"/>
    <w:rsid w:val="00244B89"/>
    <w:rsid w:val="002461EC"/>
    <w:rsid w:val="00262153"/>
    <w:rsid w:val="002676C0"/>
    <w:rsid w:val="00274298"/>
    <w:rsid w:val="00275757"/>
    <w:rsid w:val="002826B1"/>
    <w:rsid w:val="00283B26"/>
    <w:rsid w:val="00295497"/>
    <w:rsid w:val="0029686B"/>
    <w:rsid w:val="002A53B0"/>
    <w:rsid w:val="002D1095"/>
    <w:rsid w:val="002D1F25"/>
    <w:rsid w:val="00315AA9"/>
    <w:rsid w:val="00316232"/>
    <w:rsid w:val="003244B7"/>
    <w:rsid w:val="00333CAA"/>
    <w:rsid w:val="00336487"/>
    <w:rsid w:val="0033672C"/>
    <w:rsid w:val="00336AEB"/>
    <w:rsid w:val="00341CBA"/>
    <w:rsid w:val="00361907"/>
    <w:rsid w:val="0036798C"/>
    <w:rsid w:val="003702E1"/>
    <w:rsid w:val="00375AA0"/>
    <w:rsid w:val="003818A5"/>
    <w:rsid w:val="00384287"/>
    <w:rsid w:val="00391180"/>
    <w:rsid w:val="00393DBE"/>
    <w:rsid w:val="003C3FB2"/>
    <w:rsid w:val="003C58B0"/>
    <w:rsid w:val="003C6A0D"/>
    <w:rsid w:val="003D15F3"/>
    <w:rsid w:val="003E0B4A"/>
    <w:rsid w:val="003E1625"/>
    <w:rsid w:val="003F0D23"/>
    <w:rsid w:val="003F70EF"/>
    <w:rsid w:val="00402A2C"/>
    <w:rsid w:val="00404AD2"/>
    <w:rsid w:val="004059A5"/>
    <w:rsid w:val="00411641"/>
    <w:rsid w:val="0041392A"/>
    <w:rsid w:val="00414048"/>
    <w:rsid w:val="00430385"/>
    <w:rsid w:val="00435DDB"/>
    <w:rsid w:val="004415F9"/>
    <w:rsid w:val="00444624"/>
    <w:rsid w:val="0044533F"/>
    <w:rsid w:val="004549D4"/>
    <w:rsid w:val="004626E7"/>
    <w:rsid w:val="00476A34"/>
    <w:rsid w:val="00492FF2"/>
    <w:rsid w:val="004965D9"/>
    <w:rsid w:val="00497C9A"/>
    <w:rsid w:val="004A018E"/>
    <w:rsid w:val="004A3E91"/>
    <w:rsid w:val="004C2AE5"/>
    <w:rsid w:val="004C3413"/>
    <w:rsid w:val="004E0BC4"/>
    <w:rsid w:val="004E1BF6"/>
    <w:rsid w:val="004E2DCD"/>
    <w:rsid w:val="005112C8"/>
    <w:rsid w:val="005146F6"/>
    <w:rsid w:val="0053664D"/>
    <w:rsid w:val="00540291"/>
    <w:rsid w:val="0054242C"/>
    <w:rsid w:val="00554C71"/>
    <w:rsid w:val="0055509D"/>
    <w:rsid w:val="0056478E"/>
    <w:rsid w:val="00573848"/>
    <w:rsid w:val="005A4A4B"/>
    <w:rsid w:val="005B1489"/>
    <w:rsid w:val="005C751F"/>
    <w:rsid w:val="005D0085"/>
    <w:rsid w:val="005E2D4E"/>
    <w:rsid w:val="005F58B7"/>
    <w:rsid w:val="00607F1A"/>
    <w:rsid w:val="006110A4"/>
    <w:rsid w:val="0062793E"/>
    <w:rsid w:val="00632081"/>
    <w:rsid w:val="00635347"/>
    <w:rsid w:val="00664DFE"/>
    <w:rsid w:val="00673589"/>
    <w:rsid w:val="00675B7F"/>
    <w:rsid w:val="00682145"/>
    <w:rsid w:val="00684741"/>
    <w:rsid w:val="00685FFF"/>
    <w:rsid w:val="0069181A"/>
    <w:rsid w:val="006A4E4D"/>
    <w:rsid w:val="006C018D"/>
    <w:rsid w:val="006C0AEB"/>
    <w:rsid w:val="006E4073"/>
    <w:rsid w:val="006F4FF1"/>
    <w:rsid w:val="00700E12"/>
    <w:rsid w:val="00705A39"/>
    <w:rsid w:val="00707F7A"/>
    <w:rsid w:val="00717CCB"/>
    <w:rsid w:val="00726BB1"/>
    <w:rsid w:val="00737E21"/>
    <w:rsid w:val="00741CF3"/>
    <w:rsid w:val="007468C0"/>
    <w:rsid w:val="0075119C"/>
    <w:rsid w:val="0075248F"/>
    <w:rsid w:val="00753309"/>
    <w:rsid w:val="00760298"/>
    <w:rsid w:val="00760C68"/>
    <w:rsid w:val="007649CD"/>
    <w:rsid w:val="00775467"/>
    <w:rsid w:val="00775AEE"/>
    <w:rsid w:val="0078571F"/>
    <w:rsid w:val="00791404"/>
    <w:rsid w:val="00793E94"/>
    <w:rsid w:val="007A3117"/>
    <w:rsid w:val="007C1107"/>
    <w:rsid w:val="007C68DF"/>
    <w:rsid w:val="007D6ED5"/>
    <w:rsid w:val="007D764D"/>
    <w:rsid w:val="007D7870"/>
    <w:rsid w:val="007D7A84"/>
    <w:rsid w:val="007E3CBB"/>
    <w:rsid w:val="00800EB5"/>
    <w:rsid w:val="00805578"/>
    <w:rsid w:val="00810209"/>
    <w:rsid w:val="00815C29"/>
    <w:rsid w:val="00826AE5"/>
    <w:rsid w:val="00864EDD"/>
    <w:rsid w:val="00867782"/>
    <w:rsid w:val="00870301"/>
    <w:rsid w:val="0087501D"/>
    <w:rsid w:val="00885E25"/>
    <w:rsid w:val="00886992"/>
    <w:rsid w:val="00894237"/>
    <w:rsid w:val="008961F6"/>
    <w:rsid w:val="008A395B"/>
    <w:rsid w:val="008A54DE"/>
    <w:rsid w:val="008B5D24"/>
    <w:rsid w:val="008C2ADE"/>
    <w:rsid w:val="008D7A59"/>
    <w:rsid w:val="008E169F"/>
    <w:rsid w:val="008E5167"/>
    <w:rsid w:val="008F4B6D"/>
    <w:rsid w:val="008F7663"/>
    <w:rsid w:val="009023AC"/>
    <w:rsid w:val="009047C9"/>
    <w:rsid w:val="00922D69"/>
    <w:rsid w:val="00924BFD"/>
    <w:rsid w:val="00935249"/>
    <w:rsid w:val="00940052"/>
    <w:rsid w:val="00940342"/>
    <w:rsid w:val="00940887"/>
    <w:rsid w:val="0094498C"/>
    <w:rsid w:val="009542EC"/>
    <w:rsid w:val="00962344"/>
    <w:rsid w:val="009741B3"/>
    <w:rsid w:val="00976CE0"/>
    <w:rsid w:val="009A0583"/>
    <w:rsid w:val="009A2DBD"/>
    <w:rsid w:val="009A429A"/>
    <w:rsid w:val="009A4BAE"/>
    <w:rsid w:val="009C4D30"/>
    <w:rsid w:val="009D5966"/>
    <w:rsid w:val="009E5C90"/>
    <w:rsid w:val="009E6BA8"/>
    <w:rsid w:val="009E7594"/>
    <w:rsid w:val="009F21C8"/>
    <w:rsid w:val="009F79B8"/>
    <w:rsid w:val="00A01C90"/>
    <w:rsid w:val="00A11AE0"/>
    <w:rsid w:val="00A137A0"/>
    <w:rsid w:val="00A21B69"/>
    <w:rsid w:val="00A22CE6"/>
    <w:rsid w:val="00A241BC"/>
    <w:rsid w:val="00A2545B"/>
    <w:rsid w:val="00A315D5"/>
    <w:rsid w:val="00A332AE"/>
    <w:rsid w:val="00A4204F"/>
    <w:rsid w:val="00A506AE"/>
    <w:rsid w:val="00A508FB"/>
    <w:rsid w:val="00A6255A"/>
    <w:rsid w:val="00A65B8B"/>
    <w:rsid w:val="00A67335"/>
    <w:rsid w:val="00A70F7A"/>
    <w:rsid w:val="00A77775"/>
    <w:rsid w:val="00AB0945"/>
    <w:rsid w:val="00AB23EF"/>
    <w:rsid w:val="00AB57FD"/>
    <w:rsid w:val="00AB6EEB"/>
    <w:rsid w:val="00AE1EFA"/>
    <w:rsid w:val="00AE6BB2"/>
    <w:rsid w:val="00AF5335"/>
    <w:rsid w:val="00B02B15"/>
    <w:rsid w:val="00B04D29"/>
    <w:rsid w:val="00B10150"/>
    <w:rsid w:val="00B13410"/>
    <w:rsid w:val="00B20F6A"/>
    <w:rsid w:val="00B212BA"/>
    <w:rsid w:val="00B53EA6"/>
    <w:rsid w:val="00B611CF"/>
    <w:rsid w:val="00B613B8"/>
    <w:rsid w:val="00B633BF"/>
    <w:rsid w:val="00B724BB"/>
    <w:rsid w:val="00B734DE"/>
    <w:rsid w:val="00B9063C"/>
    <w:rsid w:val="00B90E30"/>
    <w:rsid w:val="00B9204C"/>
    <w:rsid w:val="00B93C43"/>
    <w:rsid w:val="00B93D05"/>
    <w:rsid w:val="00BB041A"/>
    <w:rsid w:val="00BB6B4E"/>
    <w:rsid w:val="00BC6C2F"/>
    <w:rsid w:val="00BD0EFF"/>
    <w:rsid w:val="00BD58DF"/>
    <w:rsid w:val="00BE0C22"/>
    <w:rsid w:val="00BE303E"/>
    <w:rsid w:val="00BF05B5"/>
    <w:rsid w:val="00C01D2C"/>
    <w:rsid w:val="00C026D7"/>
    <w:rsid w:val="00C15A78"/>
    <w:rsid w:val="00C16809"/>
    <w:rsid w:val="00C25641"/>
    <w:rsid w:val="00C40901"/>
    <w:rsid w:val="00C474D4"/>
    <w:rsid w:val="00C508CA"/>
    <w:rsid w:val="00C518AB"/>
    <w:rsid w:val="00C61B6B"/>
    <w:rsid w:val="00C6372B"/>
    <w:rsid w:val="00C6695B"/>
    <w:rsid w:val="00C67734"/>
    <w:rsid w:val="00C71641"/>
    <w:rsid w:val="00C766D2"/>
    <w:rsid w:val="00C8721C"/>
    <w:rsid w:val="00C90BF1"/>
    <w:rsid w:val="00CA23CE"/>
    <w:rsid w:val="00CA2CDF"/>
    <w:rsid w:val="00CB056C"/>
    <w:rsid w:val="00CB3A63"/>
    <w:rsid w:val="00CB4D40"/>
    <w:rsid w:val="00CB507D"/>
    <w:rsid w:val="00CC0738"/>
    <w:rsid w:val="00CC47D5"/>
    <w:rsid w:val="00CD26DB"/>
    <w:rsid w:val="00CD6562"/>
    <w:rsid w:val="00CD7228"/>
    <w:rsid w:val="00CF6C7C"/>
    <w:rsid w:val="00D00C57"/>
    <w:rsid w:val="00D11396"/>
    <w:rsid w:val="00D23CCA"/>
    <w:rsid w:val="00D42710"/>
    <w:rsid w:val="00D44077"/>
    <w:rsid w:val="00D44EDC"/>
    <w:rsid w:val="00D57517"/>
    <w:rsid w:val="00D674C6"/>
    <w:rsid w:val="00D80496"/>
    <w:rsid w:val="00D829E5"/>
    <w:rsid w:val="00D83A7F"/>
    <w:rsid w:val="00D83D47"/>
    <w:rsid w:val="00D95B90"/>
    <w:rsid w:val="00DA32EA"/>
    <w:rsid w:val="00DA4CBB"/>
    <w:rsid w:val="00DB3C86"/>
    <w:rsid w:val="00DB4680"/>
    <w:rsid w:val="00DB4C49"/>
    <w:rsid w:val="00DB78DC"/>
    <w:rsid w:val="00DC274C"/>
    <w:rsid w:val="00DC6127"/>
    <w:rsid w:val="00DE1F01"/>
    <w:rsid w:val="00DE4FB5"/>
    <w:rsid w:val="00DE5AA1"/>
    <w:rsid w:val="00DF78C3"/>
    <w:rsid w:val="00E00192"/>
    <w:rsid w:val="00E21EC4"/>
    <w:rsid w:val="00E33F13"/>
    <w:rsid w:val="00E40F9B"/>
    <w:rsid w:val="00E411F3"/>
    <w:rsid w:val="00E434C8"/>
    <w:rsid w:val="00E4445F"/>
    <w:rsid w:val="00E46A28"/>
    <w:rsid w:val="00E47901"/>
    <w:rsid w:val="00E503F8"/>
    <w:rsid w:val="00E52A4C"/>
    <w:rsid w:val="00E635AA"/>
    <w:rsid w:val="00E64E89"/>
    <w:rsid w:val="00E71F2E"/>
    <w:rsid w:val="00E975AB"/>
    <w:rsid w:val="00EA2968"/>
    <w:rsid w:val="00EA457C"/>
    <w:rsid w:val="00EB342C"/>
    <w:rsid w:val="00EB4BB3"/>
    <w:rsid w:val="00EB599B"/>
    <w:rsid w:val="00EB69A4"/>
    <w:rsid w:val="00EC3881"/>
    <w:rsid w:val="00EC3D58"/>
    <w:rsid w:val="00ED08DD"/>
    <w:rsid w:val="00ED0FD4"/>
    <w:rsid w:val="00ED6D8F"/>
    <w:rsid w:val="00EF294C"/>
    <w:rsid w:val="00EF2997"/>
    <w:rsid w:val="00EF2E8C"/>
    <w:rsid w:val="00EF6F05"/>
    <w:rsid w:val="00F0349C"/>
    <w:rsid w:val="00F04646"/>
    <w:rsid w:val="00F14A91"/>
    <w:rsid w:val="00F17067"/>
    <w:rsid w:val="00F2120D"/>
    <w:rsid w:val="00F23C7C"/>
    <w:rsid w:val="00F25F48"/>
    <w:rsid w:val="00F361BC"/>
    <w:rsid w:val="00F37B98"/>
    <w:rsid w:val="00F50BEB"/>
    <w:rsid w:val="00F55CC2"/>
    <w:rsid w:val="00F613CA"/>
    <w:rsid w:val="00F72B5A"/>
    <w:rsid w:val="00F73366"/>
    <w:rsid w:val="00F837FE"/>
    <w:rsid w:val="00F85857"/>
    <w:rsid w:val="00F8782E"/>
    <w:rsid w:val="00F965A6"/>
    <w:rsid w:val="00FA395A"/>
    <w:rsid w:val="00FA4533"/>
    <w:rsid w:val="00FA745F"/>
    <w:rsid w:val="00FB08BB"/>
    <w:rsid w:val="00FB2525"/>
    <w:rsid w:val="00FC207D"/>
    <w:rsid w:val="00FC38D7"/>
    <w:rsid w:val="00FD275B"/>
    <w:rsid w:val="00FD61F1"/>
    <w:rsid w:val="00FE38AB"/>
    <w:rsid w:val="00FF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A348A62"/>
  <w15:docId w15:val="{77B89673-1B72-4CF6-95DB-2C19569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FFF"/>
    <w:rPr>
      <w:rFonts w:ascii="Cambria" w:eastAsia="Cambria" w:hAnsi="Cambria" w:cs="Cambria"/>
    </w:rPr>
  </w:style>
  <w:style w:type="paragraph" w:styleId="Rubrik1">
    <w:name w:val="heading 1"/>
    <w:basedOn w:val="Normal"/>
    <w:uiPriority w:val="1"/>
    <w:qFormat/>
    <w:rsid w:val="00685FFF"/>
    <w:pPr>
      <w:spacing w:line="281" w:lineRule="exact"/>
      <w:ind w:left="365" w:hanging="249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685FFF"/>
    <w:rPr>
      <w:sz w:val="24"/>
      <w:szCs w:val="24"/>
    </w:rPr>
  </w:style>
  <w:style w:type="paragraph" w:styleId="Liststycke">
    <w:name w:val="List Paragraph"/>
    <w:basedOn w:val="Normal"/>
    <w:uiPriority w:val="1"/>
    <w:qFormat/>
    <w:rsid w:val="00685FFF"/>
    <w:pPr>
      <w:spacing w:line="281" w:lineRule="exact"/>
      <w:ind w:left="116"/>
    </w:pPr>
  </w:style>
  <w:style w:type="paragraph" w:customStyle="1" w:styleId="TableParagraph">
    <w:name w:val="Table Paragraph"/>
    <w:basedOn w:val="Normal"/>
    <w:uiPriority w:val="1"/>
    <w:qFormat/>
    <w:rsid w:val="00685FFF"/>
  </w:style>
  <w:style w:type="character" w:styleId="Hyperlnk">
    <w:name w:val="Hyperlink"/>
    <w:basedOn w:val="Standardstycketeckensnitt"/>
    <w:uiPriority w:val="99"/>
    <w:unhideWhenUsed/>
    <w:rsid w:val="008F4B6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4B6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3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bile-undersized-upper">
    <w:name w:val="mobile-undersized-upper"/>
    <w:basedOn w:val="Normal"/>
    <w:rsid w:val="00E33F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1A7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A79"/>
    <w:rPr>
      <w:rFonts w:ascii="Segoe UI" w:eastAsia="Cambria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2FF2"/>
    <w:rPr>
      <w:rFonts w:ascii="Cambria" w:eastAsia="Cambria" w:hAnsi="Cambria" w:cs="Cambria"/>
    </w:rPr>
  </w:style>
  <w:style w:type="paragraph" w:styleId="Sidfot">
    <w:name w:val="footer"/>
    <w:basedOn w:val="Normal"/>
    <w:link w:val="Sidfot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2FF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E4FE-CE2C-4BA8-B456-5722F7E2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Mäki Anna</dc:creator>
  <cp:lastModifiedBy>Suzanne Elgström</cp:lastModifiedBy>
  <cp:revision>74</cp:revision>
  <cp:lastPrinted>2025-05-05T12:13:00Z</cp:lastPrinted>
  <dcterms:created xsi:type="dcterms:W3CDTF">2025-05-04T13:34:00Z</dcterms:created>
  <dcterms:modified xsi:type="dcterms:W3CDTF">2025-05-08T17:14:00Z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2017-05-04T00:00:00Z</vt:filetime>
  </property>
</Properties>
</file>